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40969" w14:textId="61468491" w:rsidR="00EB2817" w:rsidRPr="00EB2817" w:rsidRDefault="00EB2817" w:rsidP="00EB2817">
      <w:pPr>
        <w:autoSpaceDE w:val="0"/>
        <w:autoSpaceDN w:val="0"/>
        <w:adjustRightInd w:val="0"/>
        <w:snapToGrid w:val="0"/>
        <w:spacing w:afterLines="50" w:after="195" w:line="400" w:lineRule="exact"/>
        <w:jc w:val="center"/>
        <w:rPr>
          <w:rFonts w:ascii="標楷體" w:eastAsia="標楷體" w:hAnsi="標楷體" w:cs="Times New Roman"/>
          <w:b/>
          <w:kern w:val="0"/>
          <w:sz w:val="28"/>
          <w:szCs w:val="28"/>
        </w:rPr>
      </w:pPr>
      <w:r w:rsidRPr="00EB2817">
        <w:rPr>
          <w:rFonts w:ascii="標楷體" w:eastAsia="標楷體" w:hAnsi="標楷體" w:cs="Times New Roman" w:hint="eastAsia"/>
          <w:b/>
          <w:kern w:val="0"/>
          <w:sz w:val="28"/>
          <w:szCs w:val="28"/>
        </w:rPr>
        <w:t>高雄市鼓山區私立大榮高中附設國小部110學年度校訂課程-《</w:t>
      </w:r>
      <w:r>
        <w:rPr>
          <w:rFonts w:ascii="標楷體" w:eastAsia="標楷體" w:hAnsi="標楷體" w:cs="Times New Roman" w:hint="eastAsia"/>
          <w:b/>
          <w:kern w:val="0"/>
          <w:sz w:val="28"/>
          <w:szCs w:val="28"/>
        </w:rPr>
        <w:t>向世界說愛</w:t>
      </w:r>
      <w:r w:rsidRPr="00EB2817">
        <w:rPr>
          <w:rFonts w:ascii="標楷體" w:eastAsia="標楷體" w:hAnsi="標楷體" w:cs="Times New Roman" w:hint="eastAsia"/>
          <w:b/>
          <w:kern w:val="0"/>
          <w:sz w:val="28"/>
          <w:szCs w:val="28"/>
        </w:rPr>
        <w:t>》</w:t>
      </w:r>
    </w:p>
    <w:p w14:paraId="7C2A0624" w14:textId="77777777" w:rsidR="00EB2817" w:rsidRPr="00EB2817" w:rsidRDefault="00EB2817" w:rsidP="00EB2817">
      <w:pPr>
        <w:autoSpaceDE w:val="0"/>
        <w:autoSpaceDN w:val="0"/>
        <w:adjustRightInd w:val="0"/>
        <w:snapToGrid w:val="0"/>
        <w:spacing w:afterLines="50" w:after="195" w:line="400" w:lineRule="exact"/>
        <w:jc w:val="center"/>
        <w:rPr>
          <w:rFonts w:ascii="Times New Roman" w:eastAsia="標楷體" w:hAnsi="Times New Roman" w:cs="Times New Roman"/>
          <w:b/>
          <w:kern w:val="0"/>
          <w:sz w:val="28"/>
          <w:szCs w:val="28"/>
        </w:rPr>
      </w:pPr>
      <w:r w:rsidRPr="00EB2817">
        <w:rPr>
          <w:rFonts w:ascii="標楷體" w:eastAsia="標楷體" w:hAnsi="標楷體" w:cs="Times New Roman" w:hint="eastAsia"/>
          <w:b/>
          <w:kern w:val="0"/>
          <w:sz w:val="28"/>
          <w:szCs w:val="28"/>
        </w:rPr>
        <w:t>教學方案設計</w:t>
      </w:r>
    </w:p>
    <w:p w14:paraId="5B2D2DD3" w14:textId="591ECB57" w:rsidR="0074346E" w:rsidRPr="00101F50" w:rsidRDefault="0074346E" w:rsidP="0074346E">
      <w:pPr>
        <w:rPr>
          <w:rFonts w:ascii="標楷體" w:eastAsia="標楷體" w:hAnsi="標楷體"/>
          <w:b/>
        </w:rPr>
      </w:pPr>
      <w:r w:rsidRPr="00101F50">
        <w:rPr>
          <w:rFonts w:ascii="標楷體" w:eastAsia="標楷體" w:hAnsi="標楷體" w:hint="eastAsia"/>
          <w:b/>
        </w:rPr>
        <w:t>一、</w:t>
      </w:r>
      <w:r>
        <w:rPr>
          <w:rFonts w:ascii="標楷體" w:eastAsia="標楷體" w:hAnsi="標楷體" w:hint="eastAsia"/>
          <w:b/>
        </w:rPr>
        <w:t>設計理念</w:t>
      </w:r>
      <w:r w:rsidR="00B3314B">
        <w:rPr>
          <w:rFonts w:ascii="標楷體" w:eastAsia="標楷體" w:hAnsi="標楷體" w:hint="eastAsia"/>
          <w:b/>
        </w:rPr>
        <w:t>：</w:t>
      </w:r>
    </w:p>
    <w:p w14:paraId="23B7C8C9" w14:textId="77777777" w:rsidR="00EB2817" w:rsidRDefault="00EB2817" w:rsidP="00EB2817">
      <w:pPr>
        <w:ind w:firstLineChars="200" w:firstLine="480"/>
        <w:rPr>
          <w:rFonts w:ascii="標楷體" w:eastAsia="標楷體" w:hAnsi="標楷體" w:cs="Times New Roman"/>
          <w:color w:val="000000"/>
          <w:kern w:val="0"/>
          <w:szCs w:val="24"/>
        </w:rPr>
      </w:pPr>
      <w:r w:rsidRPr="00EB2817">
        <w:rPr>
          <w:rFonts w:ascii="標楷體" w:eastAsia="標楷體" w:hAnsi="標楷體" w:cs="Times New Roman" w:hint="eastAsia"/>
          <w:color w:val="000000"/>
          <w:kern w:val="0"/>
          <w:szCs w:val="24"/>
        </w:rPr>
        <w:t>本活動藉由體驗讓學童了解視覺障礙者在生活中的不便與辛苦，並適時關懷身邊視覺障礙者。也藉此提醒學童良好視力的可貴。</w:t>
      </w:r>
    </w:p>
    <w:p w14:paraId="19720D4F" w14:textId="6B785D17" w:rsidR="0074346E" w:rsidRPr="00101F50" w:rsidRDefault="00B3314B" w:rsidP="0074346E">
      <w:pPr>
        <w:rPr>
          <w:rFonts w:ascii="標楷體" w:eastAsia="標楷體" w:hAnsi="標楷體"/>
          <w:b/>
        </w:rPr>
      </w:pPr>
      <w:r>
        <w:rPr>
          <w:rFonts w:ascii="標楷體" w:eastAsia="標楷體" w:hAnsi="標楷體" w:hint="eastAsia"/>
          <w:b/>
        </w:rPr>
        <w:t>二、學期主題/單元名稱：</w:t>
      </w:r>
      <w:r w:rsidR="00EB2817">
        <w:rPr>
          <w:rFonts w:ascii="標楷體" w:eastAsia="標楷體" w:hAnsi="標楷體" w:hint="eastAsia"/>
          <w:b/>
          <w:color w:val="FF0000"/>
        </w:rPr>
        <w:t>向世界說愛</w:t>
      </w:r>
      <w:r>
        <w:rPr>
          <w:rFonts w:ascii="標楷體" w:eastAsia="標楷體" w:hAnsi="標楷體" w:hint="eastAsia"/>
          <w:b/>
        </w:rPr>
        <w:t>-</w:t>
      </w:r>
      <w:r w:rsidR="00EB2817">
        <w:rPr>
          <w:rFonts w:ascii="標楷體" w:eastAsia="標楷體" w:hAnsi="標楷體" w:hint="eastAsia"/>
          <w:b/>
          <w:color w:val="FF0000"/>
        </w:rPr>
        <w:t>有愛無礙的體驗</w:t>
      </w:r>
    </w:p>
    <w:p w14:paraId="477546C5" w14:textId="0D6BB88D" w:rsidR="0074346E" w:rsidRPr="00101F50" w:rsidRDefault="00B3314B" w:rsidP="0074346E">
      <w:pPr>
        <w:rPr>
          <w:rFonts w:ascii="標楷體" w:eastAsia="標楷體" w:hAnsi="標楷體"/>
          <w:b/>
        </w:rPr>
      </w:pPr>
      <w:r>
        <w:rPr>
          <w:rFonts w:ascii="標楷體" w:eastAsia="標楷體" w:hAnsi="標楷體" w:hint="eastAsia"/>
          <w:b/>
        </w:rPr>
        <w:t>三</w:t>
      </w:r>
      <w:r w:rsidR="0074346E" w:rsidRPr="00101F50">
        <w:rPr>
          <w:rFonts w:ascii="標楷體" w:eastAsia="標楷體" w:hAnsi="標楷體" w:hint="eastAsia"/>
          <w:b/>
        </w:rPr>
        <w:t>、教學設計</w:t>
      </w:r>
      <w:r>
        <w:rPr>
          <w:rFonts w:ascii="標楷體" w:eastAsia="標楷體" w:hAnsi="標楷體" w:hint="eastAsia"/>
          <w:b/>
        </w:rPr>
        <w:t>：</w:t>
      </w:r>
    </w:p>
    <w:tbl>
      <w:tblPr>
        <w:tblStyle w:val="a3"/>
        <w:tblW w:w="11023" w:type="dxa"/>
        <w:tblLook w:val="04A0" w:firstRow="1" w:lastRow="0" w:firstColumn="1" w:lastColumn="0" w:noHBand="0" w:noVBand="1"/>
      </w:tblPr>
      <w:tblGrid>
        <w:gridCol w:w="861"/>
        <w:gridCol w:w="722"/>
        <w:gridCol w:w="14"/>
        <w:gridCol w:w="1701"/>
        <w:gridCol w:w="1842"/>
        <w:gridCol w:w="256"/>
        <w:gridCol w:w="1345"/>
        <w:gridCol w:w="4282"/>
      </w:tblGrid>
      <w:tr w:rsidR="0074346E" w:rsidRPr="00101F50" w14:paraId="39492711" w14:textId="77777777" w:rsidTr="00DA1D6C">
        <w:trPr>
          <w:trHeight w:val="641"/>
        </w:trPr>
        <w:tc>
          <w:tcPr>
            <w:tcW w:w="1583" w:type="dxa"/>
            <w:gridSpan w:val="2"/>
            <w:shd w:val="clear" w:color="auto" w:fill="D9D9D9" w:themeFill="background1" w:themeFillShade="D9"/>
          </w:tcPr>
          <w:p w14:paraId="7928E0CF" w14:textId="77777777" w:rsidR="0074346E" w:rsidRPr="00101F50" w:rsidRDefault="0074346E" w:rsidP="00741797">
            <w:pPr>
              <w:snapToGrid w:val="0"/>
              <w:rPr>
                <w:rFonts w:eastAsia="標楷體" w:hAnsi="標楷體"/>
                <w:b/>
                <w:noProof/>
              </w:rPr>
            </w:pPr>
            <w:r w:rsidRPr="00101F50">
              <w:rPr>
                <w:rFonts w:eastAsia="標楷體" w:hAnsi="標楷體" w:hint="eastAsia"/>
                <w:b/>
                <w:noProof/>
              </w:rPr>
              <w:t>實施年級</w:t>
            </w:r>
          </w:p>
        </w:tc>
        <w:tc>
          <w:tcPr>
            <w:tcW w:w="3813" w:type="dxa"/>
            <w:gridSpan w:val="4"/>
          </w:tcPr>
          <w:p w14:paraId="30455EF5" w14:textId="5EE88104" w:rsidR="0074346E" w:rsidRPr="009E26EC" w:rsidRDefault="00065AF3" w:rsidP="00741797">
            <w:pPr>
              <w:rPr>
                <w:rFonts w:eastAsia="標楷體" w:hAnsi="標楷體"/>
              </w:rPr>
            </w:pPr>
            <w:r>
              <w:rPr>
                <w:rFonts w:eastAsia="標楷體" w:hAnsi="標楷體" w:hint="eastAsia"/>
              </w:rPr>
              <w:t>三</w:t>
            </w:r>
            <w:r w:rsidR="00EB2817">
              <w:rPr>
                <w:rFonts w:eastAsia="標楷體" w:hAnsi="標楷體" w:hint="eastAsia"/>
              </w:rPr>
              <w:t>年級</w:t>
            </w:r>
          </w:p>
        </w:tc>
        <w:tc>
          <w:tcPr>
            <w:tcW w:w="1345" w:type="dxa"/>
            <w:shd w:val="clear" w:color="auto" w:fill="D9D9D9" w:themeFill="background1" w:themeFillShade="D9"/>
          </w:tcPr>
          <w:p w14:paraId="7058BD49" w14:textId="77777777" w:rsidR="0074346E" w:rsidRPr="00101F50" w:rsidRDefault="0074346E" w:rsidP="00741797">
            <w:pPr>
              <w:snapToGrid w:val="0"/>
              <w:jc w:val="center"/>
              <w:rPr>
                <w:rFonts w:eastAsia="標楷體" w:hAnsi="標楷體"/>
                <w:b/>
                <w:noProof/>
              </w:rPr>
            </w:pPr>
            <w:r w:rsidRPr="00101F50">
              <w:rPr>
                <w:rFonts w:eastAsia="標楷體" w:hAnsi="標楷體" w:hint="eastAsia"/>
                <w:b/>
                <w:noProof/>
              </w:rPr>
              <w:t>設計者</w:t>
            </w:r>
          </w:p>
        </w:tc>
        <w:tc>
          <w:tcPr>
            <w:tcW w:w="4282" w:type="dxa"/>
          </w:tcPr>
          <w:p w14:paraId="17628305" w14:textId="116DFF7C" w:rsidR="0074346E" w:rsidRPr="00101F50" w:rsidRDefault="00065AF3" w:rsidP="00741797">
            <w:pPr>
              <w:snapToGrid w:val="0"/>
              <w:rPr>
                <w:rFonts w:eastAsia="標楷體" w:hAnsi="標楷體"/>
                <w:noProof/>
              </w:rPr>
            </w:pPr>
            <w:r>
              <w:rPr>
                <w:rFonts w:eastAsia="標楷體" w:hAnsi="標楷體" w:hint="eastAsia"/>
                <w:noProof/>
              </w:rPr>
              <w:t>三</w:t>
            </w:r>
            <w:r w:rsidR="00EB2817">
              <w:rPr>
                <w:rFonts w:eastAsia="標楷體" w:hAnsi="標楷體" w:hint="eastAsia"/>
                <w:noProof/>
              </w:rPr>
              <w:t>年級教學團隊</w:t>
            </w:r>
          </w:p>
        </w:tc>
      </w:tr>
      <w:tr w:rsidR="0074346E" w:rsidRPr="00101F50" w14:paraId="2CE7EC96" w14:textId="77777777" w:rsidTr="00DA1D6C">
        <w:trPr>
          <w:trHeight w:val="485"/>
        </w:trPr>
        <w:tc>
          <w:tcPr>
            <w:tcW w:w="1583" w:type="dxa"/>
            <w:gridSpan w:val="2"/>
            <w:shd w:val="clear" w:color="auto" w:fill="D9D9D9" w:themeFill="background1" w:themeFillShade="D9"/>
          </w:tcPr>
          <w:p w14:paraId="466C7F42" w14:textId="77777777" w:rsidR="0074346E" w:rsidRPr="00101F50" w:rsidRDefault="0074346E" w:rsidP="00741797">
            <w:pPr>
              <w:snapToGrid w:val="0"/>
              <w:rPr>
                <w:rFonts w:eastAsia="標楷體" w:hAnsi="標楷體"/>
                <w:b/>
                <w:noProof/>
              </w:rPr>
            </w:pPr>
            <w:r w:rsidRPr="00785A0C">
              <w:rPr>
                <w:rFonts w:eastAsia="標楷體" w:hAnsi="標楷體" w:hint="eastAsia"/>
                <w:b/>
                <w:noProof/>
              </w:rPr>
              <w:t>跨領域</w:t>
            </w:r>
            <w:r w:rsidRPr="00785A0C">
              <w:rPr>
                <w:rFonts w:eastAsia="標楷體" w:hAnsi="標楷體" w:hint="eastAsia"/>
                <w:b/>
                <w:noProof/>
              </w:rPr>
              <w:t>/</w:t>
            </w:r>
            <w:r w:rsidRPr="00785A0C">
              <w:rPr>
                <w:rFonts w:eastAsia="標楷體" w:hAnsi="標楷體" w:hint="eastAsia"/>
                <w:b/>
                <w:noProof/>
              </w:rPr>
              <w:t>科</w:t>
            </w:r>
            <w:r>
              <w:rPr>
                <w:rFonts w:eastAsia="標楷體" w:hAnsi="標楷體" w:hint="eastAsia"/>
                <w:b/>
                <w:noProof/>
              </w:rPr>
              <w:t>目</w:t>
            </w:r>
          </w:p>
        </w:tc>
        <w:tc>
          <w:tcPr>
            <w:tcW w:w="3813" w:type="dxa"/>
            <w:gridSpan w:val="4"/>
          </w:tcPr>
          <w:p w14:paraId="4B5AD6C6" w14:textId="718E6E39" w:rsidR="0074346E" w:rsidRPr="00101F50" w:rsidRDefault="00EB2817" w:rsidP="00741797">
            <w:pPr>
              <w:snapToGrid w:val="0"/>
              <w:jc w:val="both"/>
              <w:rPr>
                <w:rFonts w:eastAsia="標楷體" w:hAnsi="標楷體"/>
                <w:noProof/>
              </w:rPr>
            </w:pPr>
            <w:r>
              <w:rPr>
                <w:rFonts w:eastAsia="標楷體" w:hAnsi="標楷體" w:hint="eastAsia"/>
                <w:noProof/>
              </w:rPr>
              <w:t>健康與體育、社會</w:t>
            </w:r>
          </w:p>
        </w:tc>
        <w:tc>
          <w:tcPr>
            <w:tcW w:w="1345" w:type="dxa"/>
            <w:shd w:val="clear" w:color="auto" w:fill="D9D9D9" w:themeFill="background1" w:themeFillShade="D9"/>
          </w:tcPr>
          <w:p w14:paraId="76EE54ED" w14:textId="77777777" w:rsidR="0074346E" w:rsidRPr="00101F50" w:rsidRDefault="0074346E" w:rsidP="00741797">
            <w:pPr>
              <w:snapToGrid w:val="0"/>
              <w:jc w:val="center"/>
              <w:rPr>
                <w:rFonts w:eastAsia="標楷體" w:hAnsi="標楷體"/>
                <w:b/>
                <w:noProof/>
              </w:rPr>
            </w:pPr>
            <w:r w:rsidRPr="00101F50">
              <w:rPr>
                <w:rFonts w:eastAsia="標楷體" w:hAnsi="標楷體" w:hint="eastAsia"/>
                <w:b/>
                <w:noProof/>
              </w:rPr>
              <w:t>總節數</w:t>
            </w:r>
          </w:p>
        </w:tc>
        <w:tc>
          <w:tcPr>
            <w:tcW w:w="4282" w:type="dxa"/>
          </w:tcPr>
          <w:p w14:paraId="303CF0A0" w14:textId="33177A88" w:rsidR="0074346E" w:rsidRPr="00101F50" w:rsidRDefault="00EB2817" w:rsidP="00741797">
            <w:pPr>
              <w:snapToGrid w:val="0"/>
              <w:rPr>
                <w:rFonts w:ascii="標楷體" w:eastAsia="標楷體" w:hAnsi="標楷體"/>
                <w:noProof/>
              </w:rPr>
            </w:pPr>
            <w:r>
              <w:rPr>
                <w:rFonts w:ascii="標楷體" w:eastAsia="標楷體" w:hAnsi="標楷體" w:hint="eastAsia"/>
                <w:noProof/>
              </w:rPr>
              <w:t>2</w:t>
            </w:r>
            <w:r w:rsidR="00065AF3">
              <w:rPr>
                <w:rFonts w:ascii="標楷體" w:eastAsia="標楷體" w:hAnsi="標楷體" w:hint="eastAsia"/>
                <w:noProof/>
              </w:rPr>
              <w:t>0</w:t>
            </w:r>
            <w:r>
              <w:rPr>
                <w:rFonts w:ascii="標楷體" w:eastAsia="標楷體" w:hAnsi="標楷體" w:hint="eastAsia"/>
                <w:noProof/>
              </w:rPr>
              <w:t>節</w:t>
            </w:r>
          </w:p>
        </w:tc>
      </w:tr>
      <w:tr w:rsidR="0074346E" w:rsidRPr="00101F50" w14:paraId="31B1713A" w14:textId="77777777" w:rsidTr="00DA1D6C">
        <w:trPr>
          <w:trHeight w:val="541"/>
        </w:trPr>
        <w:tc>
          <w:tcPr>
            <w:tcW w:w="11023" w:type="dxa"/>
            <w:gridSpan w:val="8"/>
          </w:tcPr>
          <w:p w14:paraId="586C14C0" w14:textId="77777777" w:rsidR="0074346E" w:rsidRPr="005A5C3C" w:rsidRDefault="0074346E" w:rsidP="00741797">
            <w:pPr>
              <w:snapToGrid w:val="0"/>
              <w:rPr>
                <w:rFonts w:eastAsia="標楷體" w:hAnsi="標楷體"/>
                <w:b/>
                <w:noProof/>
              </w:rPr>
            </w:pPr>
            <w:r w:rsidRPr="005A5C3C">
              <w:rPr>
                <w:rFonts w:eastAsia="標楷體" w:hAnsi="標楷體" w:hint="eastAsia"/>
                <w:b/>
                <w:noProof/>
              </w:rPr>
              <w:t>核心素養：</w:t>
            </w:r>
          </w:p>
          <w:p w14:paraId="2BDB9162" w14:textId="77777777" w:rsidR="00EB2817" w:rsidRPr="00EB2817" w:rsidRDefault="00EB2817" w:rsidP="00EB2817">
            <w:pPr>
              <w:suppressAutoHyphens/>
              <w:autoSpaceDN w:val="0"/>
              <w:ind w:left="10" w:hangingChars="4" w:hanging="10"/>
              <w:textAlignment w:val="baseline"/>
              <w:rPr>
                <w:rFonts w:ascii="標楷體" w:eastAsia="標楷體" w:hAnsi="標楷體" w:cs="Times New Roman"/>
                <w:color w:val="000000"/>
                <w:kern w:val="0"/>
                <w:szCs w:val="24"/>
              </w:rPr>
            </w:pPr>
            <w:r w:rsidRPr="00EB2817">
              <w:rPr>
                <w:rFonts w:ascii="標楷體" w:eastAsia="標楷體" w:hAnsi="標楷體" w:cs="Times New Roman" w:hint="eastAsia"/>
                <w:color w:val="000000"/>
                <w:kern w:val="0"/>
                <w:szCs w:val="24"/>
              </w:rPr>
              <w:t>●A1身心素質與自我精進</w:t>
            </w:r>
          </w:p>
          <w:p w14:paraId="21652702" w14:textId="77777777" w:rsidR="00EB2817" w:rsidRPr="00EB2817" w:rsidRDefault="00EB2817" w:rsidP="00EB2817">
            <w:pPr>
              <w:suppressAutoHyphens/>
              <w:autoSpaceDN w:val="0"/>
              <w:ind w:left="10" w:hangingChars="4" w:hanging="10"/>
              <w:textAlignment w:val="baseline"/>
              <w:rPr>
                <w:rFonts w:ascii="標楷體" w:eastAsia="標楷體" w:hAnsi="標楷體" w:cs="Times New Roman"/>
                <w:color w:val="000000"/>
                <w:kern w:val="0"/>
                <w:szCs w:val="24"/>
              </w:rPr>
            </w:pPr>
            <w:r w:rsidRPr="00EB2817">
              <w:rPr>
                <w:rFonts w:ascii="標楷體" w:eastAsia="標楷體" w:hAnsi="標楷體" w:cs="Times New Roman" w:hint="eastAsia"/>
                <w:color w:val="000000"/>
                <w:kern w:val="0"/>
                <w:szCs w:val="24"/>
              </w:rPr>
              <w:t>健體-E-A1具備良好身體活動與健康生活的習慣，以促進身心健全發展，並認識個人特質，發展運動與保健的潛能。</w:t>
            </w:r>
          </w:p>
          <w:p w14:paraId="4096395D" w14:textId="6B28F374" w:rsidR="00EB2817" w:rsidRPr="00EB2817" w:rsidRDefault="00EB2817" w:rsidP="00EB2817">
            <w:pPr>
              <w:suppressAutoHyphens/>
              <w:autoSpaceDN w:val="0"/>
              <w:ind w:left="10" w:hangingChars="4" w:hanging="10"/>
              <w:textAlignment w:val="baseline"/>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社會</w:t>
            </w:r>
            <w:r w:rsidRPr="00EB2817">
              <w:rPr>
                <w:rFonts w:ascii="標楷體" w:eastAsia="標楷體" w:hAnsi="標楷體" w:cs="Times New Roman" w:hint="eastAsia"/>
                <w:color w:val="000000"/>
                <w:kern w:val="0"/>
                <w:szCs w:val="24"/>
              </w:rPr>
              <w:t xml:space="preserve">-E-A1透過自己與外界的連結，產生自我感知並能對自己有正向的看法，進而愛惜自己，同時透過對生活事物的探索與探究，會與感受學習的樂趣，並能主動發現問題及解決問題，持續學習。 </w:t>
            </w:r>
          </w:p>
          <w:p w14:paraId="5E23831E" w14:textId="77777777" w:rsidR="00EB2817" w:rsidRPr="00EB2817" w:rsidRDefault="00EB2817" w:rsidP="00EB2817">
            <w:pPr>
              <w:suppressAutoHyphens/>
              <w:autoSpaceDN w:val="0"/>
              <w:ind w:left="10" w:hangingChars="4" w:hanging="10"/>
              <w:textAlignment w:val="baseline"/>
              <w:rPr>
                <w:rFonts w:ascii="標楷體" w:eastAsia="標楷體" w:hAnsi="標楷體" w:cs="Times New Roman"/>
                <w:color w:val="000000"/>
                <w:kern w:val="0"/>
                <w:szCs w:val="24"/>
              </w:rPr>
            </w:pPr>
            <w:r w:rsidRPr="00EB2817">
              <w:rPr>
                <w:rFonts w:ascii="標楷體" w:eastAsia="標楷體" w:hAnsi="標楷體" w:cs="Times New Roman" w:hint="eastAsia"/>
                <w:color w:val="000000"/>
                <w:kern w:val="0"/>
                <w:szCs w:val="24"/>
              </w:rPr>
              <w:t xml:space="preserve">●C1道德實踐與公民意識 </w:t>
            </w:r>
          </w:p>
          <w:p w14:paraId="4D618829" w14:textId="56296F23" w:rsidR="0074346E" w:rsidRPr="005A5C3C" w:rsidRDefault="00EB2817" w:rsidP="00EB2817">
            <w:pPr>
              <w:snapToGrid w:val="0"/>
              <w:rPr>
                <w:rFonts w:eastAsia="標楷體"/>
                <w:noProof/>
                <w:color w:val="7F7F7F"/>
              </w:rPr>
            </w:pPr>
            <w:r>
              <w:rPr>
                <w:rFonts w:ascii="標楷體" w:eastAsia="標楷體" w:hAnsi="標楷體" w:cs="Times New Roman" w:hint="eastAsia"/>
                <w:color w:val="000000"/>
                <w:kern w:val="0"/>
                <w:szCs w:val="24"/>
              </w:rPr>
              <w:t>社會</w:t>
            </w:r>
            <w:r w:rsidRPr="00EB2817">
              <w:rPr>
                <w:rFonts w:ascii="標楷體" w:eastAsia="標楷體" w:hAnsi="標楷體" w:cs="Times New Roman" w:hint="eastAsia"/>
                <w:color w:val="000000"/>
                <w:kern w:val="0"/>
                <w:szCs w:val="24"/>
              </w:rPr>
              <w:t>-E-C1覺察自己、他人和環境的關係，體會生活禮儀與團體規範的意義，學習尊重他人、愛護生活環境及關懷生命，並於生活實踐，同時能省思自己在團體中所應扮演的角色，在能力所及或與他人合作的情況下，為改善事情而努力或採取改進行動。</w:t>
            </w:r>
          </w:p>
        </w:tc>
      </w:tr>
      <w:tr w:rsidR="0074346E" w:rsidRPr="00101F50" w14:paraId="3CB157A2" w14:textId="77777777" w:rsidTr="00DA1D6C">
        <w:trPr>
          <w:trHeight w:val="587"/>
        </w:trPr>
        <w:tc>
          <w:tcPr>
            <w:tcW w:w="861" w:type="dxa"/>
            <w:vMerge w:val="restart"/>
            <w:shd w:val="clear" w:color="auto" w:fill="D9D9D9" w:themeFill="background1" w:themeFillShade="D9"/>
          </w:tcPr>
          <w:p w14:paraId="7F5179DC" w14:textId="77777777" w:rsidR="0074346E" w:rsidRPr="00101F50" w:rsidRDefault="0074346E" w:rsidP="00741797">
            <w:pPr>
              <w:snapToGrid w:val="0"/>
              <w:jc w:val="center"/>
              <w:rPr>
                <w:rFonts w:eastAsia="標楷體" w:hAnsi="標楷體"/>
                <w:b/>
                <w:noProof/>
              </w:rPr>
            </w:pPr>
            <w:r w:rsidRPr="00101F50">
              <w:rPr>
                <w:rFonts w:eastAsia="標楷體" w:hAnsi="標楷體" w:hint="eastAsia"/>
                <w:b/>
                <w:noProof/>
              </w:rPr>
              <w:t>學習</w:t>
            </w:r>
          </w:p>
          <w:p w14:paraId="73BCEB2C" w14:textId="77777777" w:rsidR="0074346E" w:rsidRPr="00101F50" w:rsidRDefault="0074346E" w:rsidP="00741797">
            <w:pPr>
              <w:snapToGrid w:val="0"/>
              <w:jc w:val="center"/>
              <w:rPr>
                <w:rFonts w:eastAsia="標楷體" w:hAnsi="標楷體"/>
                <w:b/>
                <w:noProof/>
              </w:rPr>
            </w:pPr>
            <w:r w:rsidRPr="00101F50">
              <w:rPr>
                <w:rFonts w:eastAsia="標楷體" w:hAnsi="標楷體" w:hint="eastAsia"/>
                <w:b/>
                <w:noProof/>
              </w:rPr>
              <w:t>重點</w:t>
            </w:r>
          </w:p>
        </w:tc>
        <w:tc>
          <w:tcPr>
            <w:tcW w:w="736" w:type="dxa"/>
            <w:gridSpan w:val="2"/>
            <w:shd w:val="clear" w:color="auto" w:fill="D9D9D9" w:themeFill="background1" w:themeFillShade="D9"/>
          </w:tcPr>
          <w:p w14:paraId="3196F9BC" w14:textId="77777777" w:rsidR="0074346E" w:rsidRDefault="0074346E" w:rsidP="00741797">
            <w:pPr>
              <w:snapToGrid w:val="0"/>
              <w:rPr>
                <w:rFonts w:eastAsia="標楷體" w:hAnsi="標楷體"/>
                <w:b/>
                <w:noProof/>
              </w:rPr>
            </w:pPr>
            <w:r w:rsidRPr="00101F50">
              <w:rPr>
                <w:rFonts w:eastAsia="標楷體" w:hAnsi="標楷體" w:hint="eastAsia"/>
                <w:b/>
                <w:noProof/>
              </w:rPr>
              <w:t>學習</w:t>
            </w:r>
          </w:p>
          <w:p w14:paraId="07F779CA" w14:textId="77777777" w:rsidR="0074346E" w:rsidRPr="00101F50" w:rsidRDefault="0074346E" w:rsidP="00741797">
            <w:pPr>
              <w:snapToGrid w:val="0"/>
              <w:rPr>
                <w:rFonts w:eastAsia="標楷體" w:hAnsi="標楷體"/>
                <w:noProof/>
              </w:rPr>
            </w:pPr>
            <w:r w:rsidRPr="00101F50">
              <w:rPr>
                <w:rFonts w:eastAsia="標楷體" w:hAnsi="標楷體" w:hint="eastAsia"/>
                <w:b/>
                <w:noProof/>
              </w:rPr>
              <w:t>表現</w:t>
            </w:r>
          </w:p>
        </w:tc>
        <w:tc>
          <w:tcPr>
            <w:tcW w:w="9426" w:type="dxa"/>
            <w:gridSpan w:val="5"/>
          </w:tcPr>
          <w:p w14:paraId="25574801" w14:textId="738968A2" w:rsidR="00EB2817" w:rsidRPr="00EB2817" w:rsidRDefault="00EB2817" w:rsidP="00EB2817">
            <w:pPr>
              <w:suppressAutoHyphens/>
              <w:autoSpaceDN w:val="0"/>
              <w:ind w:left="10" w:hangingChars="4" w:hanging="10"/>
              <w:textAlignment w:val="baseline"/>
              <w:rPr>
                <w:rFonts w:ascii="標楷體" w:eastAsia="標楷體" w:hAnsi="標楷體" w:cs="Times New Roman"/>
                <w:color w:val="000000"/>
                <w:kern w:val="0"/>
                <w:szCs w:val="24"/>
              </w:rPr>
            </w:pPr>
            <w:r w:rsidRPr="00EB2817">
              <w:rPr>
                <w:rFonts w:ascii="標楷體" w:eastAsia="標楷體" w:hAnsi="標楷體" w:cs="Times New Roman" w:hint="eastAsia"/>
                <w:color w:val="000000"/>
                <w:kern w:val="0"/>
                <w:szCs w:val="24"/>
              </w:rPr>
              <w:t>健體2a-Ⅰ-1發覺影響健康的生活態度本活動藉由體驗讓學童了解視覺障礙者在生活中的不便與辛苦，並適時關懷身邊視覺障礙者。也藉此提醒學童良好視力的可貴。與行為。</w:t>
            </w:r>
          </w:p>
          <w:p w14:paraId="1A36A053" w14:textId="54F07669" w:rsidR="0074346E" w:rsidRPr="00EB2817" w:rsidRDefault="00EB2817" w:rsidP="00EB2817">
            <w:pPr>
              <w:suppressAutoHyphens/>
              <w:autoSpaceDN w:val="0"/>
              <w:ind w:left="10" w:hangingChars="4" w:hanging="10"/>
              <w:textAlignment w:val="baseline"/>
              <w:rPr>
                <w:rFonts w:ascii="標楷體" w:eastAsia="標楷體" w:hAnsi="標楷體" w:cs="Times New Roman"/>
                <w:color w:val="000000"/>
                <w:kern w:val="0"/>
                <w:szCs w:val="24"/>
              </w:rPr>
            </w:pPr>
            <w:r w:rsidRPr="00EB2817">
              <w:rPr>
                <w:rFonts w:ascii="標楷體" w:eastAsia="標楷體" w:hAnsi="標楷體" w:cs="Times New Roman" w:hint="eastAsia"/>
                <w:color w:val="000000"/>
                <w:kern w:val="0"/>
                <w:szCs w:val="24"/>
              </w:rPr>
              <w:t>健體4a-Ⅰ-2養成健康的生活習慣。</w:t>
            </w:r>
          </w:p>
        </w:tc>
      </w:tr>
      <w:tr w:rsidR="0074346E" w:rsidRPr="00101F50" w14:paraId="5BA54619" w14:textId="77777777" w:rsidTr="00DA1D6C">
        <w:trPr>
          <w:trHeight w:val="535"/>
        </w:trPr>
        <w:tc>
          <w:tcPr>
            <w:tcW w:w="861" w:type="dxa"/>
            <w:vMerge/>
            <w:shd w:val="clear" w:color="auto" w:fill="D9D9D9" w:themeFill="background1" w:themeFillShade="D9"/>
          </w:tcPr>
          <w:p w14:paraId="7A7BC6A0" w14:textId="77777777" w:rsidR="0074346E" w:rsidRPr="00101F50" w:rsidRDefault="0074346E" w:rsidP="00741797">
            <w:pPr>
              <w:snapToGrid w:val="0"/>
              <w:jc w:val="center"/>
              <w:rPr>
                <w:rFonts w:eastAsia="標楷體" w:hAnsi="標楷體"/>
                <w:b/>
                <w:noProof/>
              </w:rPr>
            </w:pPr>
          </w:p>
        </w:tc>
        <w:tc>
          <w:tcPr>
            <w:tcW w:w="736" w:type="dxa"/>
            <w:gridSpan w:val="2"/>
            <w:shd w:val="clear" w:color="auto" w:fill="D9D9D9" w:themeFill="background1" w:themeFillShade="D9"/>
          </w:tcPr>
          <w:p w14:paraId="797FF416" w14:textId="77777777" w:rsidR="0074346E" w:rsidRDefault="0074346E" w:rsidP="00741797">
            <w:pPr>
              <w:snapToGrid w:val="0"/>
              <w:rPr>
                <w:rFonts w:eastAsia="標楷體" w:hAnsi="標楷體"/>
                <w:b/>
                <w:noProof/>
              </w:rPr>
            </w:pPr>
            <w:r w:rsidRPr="00101F50">
              <w:rPr>
                <w:rFonts w:eastAsia="標楷體" w:hAnsi="標楷體" w:hint="eastAsia"/>
                <w:b/>
                <w:noProof/>
              </w:rPr>
              <w:t>學習</w:t>
            </w:r>
          </w:p>
          <w:p w14:paraId="3CC3FBE2" w14:textId="77777777" w:rsidR="0074346E" w:rsidRPr="00101F50" w:rsidRDefault="0074346E" w:rsidP="00741797">
            <w:pPr>
              <w:snapToGrid w:val="0"/>
              <w:rPr>
                <w:rFonts w:eastAsia="標楷體" w:hAnsi="標楷體"/>
                <w:b/>
                <w:noProof/>
              </w:rPr>
            </w:pPr>
            <w:r w:rsidRPr="00101F50">
              <w:rPr>
                <w:rFonts w:eastAsia="標楷體" w:hAnsi="標楷體" w:hint="eastAsia"/>
                <w:b/>
                <w:noProof/>
              </w:rPr>
              <w:t>內容</w:t>
            </w:r>
          </w:p>
        </w:tc>
        <w:tc>
          <w:tcPr>
            <w:tcW w:w="9426" w:type="dxa"/>
            <w:gridSpan w:val="5"/>
          </w:tcPr>
          <w:p w14:paraId="238B980C" w14:textId="77777777" w:rsidR="00EB2817" w:rsidRPr="00EB2817" w:rsidRDefault="00EB2817" w:rsidP="00EB2817">
            <w:pPr>
              <w:suppressAutoHyphens/>
              <w:autoSpaceDN w:val="0"/>
              <w:ind w:left="240" w:hangingChars="100" w:hanging="240"/>
              <w:textAlignment w:val="baseline"/>
              <w:rPr>
                <w:rFonts w:ascii="標楷體" w:eastAsia="標楷體" w:hAnsi="標楷體" w:cs="Times New Roman"/>
                <w:color w:val="000000"/>
                <w:kern w:val="0"/>
                <w:szCs w:val="24"/>
              </w:rPr>
            </w:pPr>
            <w:r w:rsidRPr="00EB2817">
              <w:rPr>
                <w:rFonts w:ascii="標楷體" w:eastAsia="標楷體" w:hAnsi="標楷體" w:cs="Times New Roman" w:hint="eastAsia"/>
                <w:color w:val="000000"/>
                <w:kern w:val="0"/>
                <w:szCs w:val="24"/>
              </w:rPr>
              <w:t>健體Fb-Ⅰ-1個人對健康的自我覺察與行為表現。</w:t>
            </w:r>
          </w:p>
          <w:p w14:paraId="163A74F3" w14:textId="4365F519" w:rsidR="0074346E" w:rsidRPr="00EB2817" w:rsidRDefault="00EB2817" w:rsidP="00EB2817">
            <w:pPr>
              <w:suppressAutoHyphens/>
              <w:autoSpaceDN w:val="0"/>
              <w:ind w:left="240" w:hangingChars="100" w:hanging="240"/>
              <w:textAlignment w:val="baseline"/>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社會</w:t>
            </w:r>
            <w:r w:rsidRPr="00EB2817">
              <w:rPr>
                <w:rFonts w:ascii="標楷體" w:eastAsia="標楷體" w:hAnsi="標楷體" w:cs="Times New Roman" w:hint="eastAsia"/>
                <w:color w:val="000000"/>
                <w:kern w:val="0"/>
                <w:szCs w:val="24"/>
              </w:rPr>
              <w:t>A-I-3自我省思。</w:t>
            </w:r>
          </w:p>
        </w:tc>
      </w:tr>
      <w:tr w:rsidR="0074346E" w:rsidRPr="00101F50" w14:paraId="39237835" w14:textId="77777777" w:rsidTr="00DA1D6C">
        <w:trPr>
          <w:trHeight w:val="309"/>
        </w:trPr>
        <w:tc>
          <w:tcPr>
            <w:tcW w:w="5140" w:type="dxa"/>
            <w:gridSpan w:val="5"/>
            <w:shd w:val="clear" w:color="auto" w:fill="D9D9D9" w:themeFill="background1" w:themeFillShade="D9"/>
          </w:tcPr>
          <w:p w14:paraId="6E7F1348" w14:textId="77777777" w:rsidR="0074346E" w:rsidRPr="000906FF" w:rsidRDefault="0074346E" w:rsidP="00741797">
            <w:pPr>
              <w:snapToGrid w:val="0"/>
              <w:jc w:val="center"/>
              <w:rPr>
                <w:rFonts w:eastAsia="標楷體"/>
                <w:b/>
                <w:noProof/>
                <w:color w:val="0D0D0D" w:themeColor="text1" w:themeTint="F2"/>
              </w:rPr>
            </w:pPr>
            <w:r w:rsidRPr="000906FF">
              <w:rPr>
                <w:rFonts w:eastAsia="標楷體" w:hint="eastAsia"/>
                <w:b/>
                <w:noProof/>
                <w:color w:val="0D0D0D" w:themeColor="text1" w:themeTint="F2"/>
              </w:rPr>
              <w:t>概念架構</w:t>
            </w:r>
          </w:p>
        </w:tc>
        <w:tc>
          <w:tcPr>
            <w:tcW w:w="5883" w:type="dxa"/>
            <w:gridSpan w:val="3"/>
            <w:shd w:val="clear" w:color="auto" w:fill="D9D9D9" w:themeFill="background1" w:themeFillShade="D9"/>
          </w:tcPr>
          <w:p w14:paraId="1C13A812" w14:textId="77777777" w:rsidR="0074346E" w:rsidRPr="000906FF" w:rsidRDefault="0074346E" w:rsidP="00741797">
            <w:pPr>
              <w:snapToGrid w:val="0"/>
              <w:jc w:val="center"/>
              <w:rPr>
                <w:rFonts w:eastAsia="標楷體"/>
                <w:noProof/>
                <w:color w:val="0D0D0D" w:themeColor="text1" w:themeTint="F2"/>
              </w:rPr>
            </w:pPr>
            <w:r w:rsidRPr="000906FF">
              <w:rPr>
                <w:rFonts w:eastAsia="標楷體"/>
                <w:b/>
                <w:noProof/>
                <w:color w:val="0D0D0D" w:themeColor="text1" w:themeTint="F2"/>
              </w:rPr>
              <w:t>導引問題</w:t>
            </w:r>
          </w:p>
        </w:tc>
      </w:tr>
      <w:tr w:rsidR="0074346E" w:rsidRPr="00101F50" w14:paraId="3FA81D41" w14:textId="77777777" w:rsidTr="00DA1D6C">
        <w:trPr>
          <w:trHeight w:val="1071"/>
        </w:trPr>
        <w:tc>
          <w:tcPr>
            <w:tcW w:w="5140" w:type="dxa"/>
            <w:gridSpan w:val="5"/>
          </w:tcPr>
          <w:p w14:paraId="30C60D17" w14:textId="77777777" w:rsidR="00EB2817" w:rsidRDefault="00EB2817" w:rsidP="00EB2817">
            <w:pPr>
              <w:suppressAutoHyphens/>
              <w:autoSpaceDN w:val="0"/>
              <w:textAlignment w:val="baseline"/>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w:t>
            </w:r>
            <w:r w:rsidRPr="00EB2817">
              <w:rPr>
                <w:rFonts w:ascii="標楷體" w:eastAsia="標楷體" w:hAnsi="標楷體" w:cs="Times New Roman" w:hint="eastAsia"/>
                <w:color w:val="000000"/>
                <w:kern w:val="0"/>
                <w:szCs w:val="24"/>
              </w:rPr>
              <w:t>關懷生活中的人、事、物，願意提供協助與服務。</w:t>
            </w:r>
          </w:p>
          <w:p w14:paraId="20C74F8A" w14:textId="1166E095" w:rsidR="0074346E" w:rsidRPr="00EB2817" w:rsidRDefault="00EB2817" w:rsidP="00EB2817">
            <w:pPr>
              <w:suppressAutoHyphens/>
              <w:autoSpaceDN w:val="0"/>
              <w:textAlignment w:val="baseline"/>
              <w:rPr>
                <w:rFonts w:ascii="標楷體" w:eastAsia="標楷體" w:hAnsi="標楷體" w:cs="Times New Roman"/>
                <w:color w:val="000000"/>
                <w:kern w:val="0"/>
                <w:szCs w:val="24"/>
              </w:rPr>
            </w:pPr>
            <w:r>
              <w:rPr>
                <w:rFonts w:ascii="標楷體" w:eastAsia="標楷體" w:hAnsi="標楷體" w:cs="Times New Roman" w:hint="eastAsia"/>
                <w:color w:val="000000"/>
                <w:kern w:val="0"/>
                <w:szCs w:val="24"/>
              </w:rPr>
              <w:t>●</w:t>
            </w:r>
            <w:r w:rsidRPr="00EB2817">
              <w:rPr>
                <w:rFonts w:ascii="標楷體" w:eastAsia="標楷體" w:hAnsi="標楷體" w:cs="Times New Roman" w:hint="eastAsia"/>
                <w:color w:val="000000"/>
                <w:kern w:val="0"/>
                <w:szCs w:val="24"/>
              </w:rPr>
              <w:t>覺知他人的感受，體會他人的立場及學習體諒他人，並尊重和自己不同觀點的意見</w:t>
            </w:r>
          </w:p>
        </w:tc>
        <w:tc>
          <w:tcPr>
            <w:tcW w:w="5883" w:type="dxa"/>
            <w:gridSpan w:val="3"/>
          </w:tcPr>
          <w:p w14:paraId="271D0478" w14:textId="77777777" w:rsidR="00EB2817" w:rsidRDefault="00EB2817" w:rsidP="00EB2817">
            <w:pPr>
              <w:autoSpaceDN w:val="0"/>
              <w:adjustRightInd w:val="0"/>
              <w:snapToGrid w:val="0"/>
              <w:ind w:left="168" w:hangingChars="70" w:hanging="168"/>
              <w:textAlignment w:val="baseline"/>
              <w:rPr>
                <w:rFonts w:ascii="標楷體" w:eastAsia="標楷體" w:hAnsi="標楷體" w:cs="Times New Roman"/>
                <w:color w:val="000000"/>
                <w:kern w:val="0"/>
                <w:szCs w:val="24"/>
              </w:rPr>
            </w:pPr>
            <w:r w:rsidRPr="00EB2817">
              <w:rPr>
                <w:rFonts w:ascii="標楷體" w:eastAsia="標楷體" w:hAnsi="標楷體" w:cs="Times New Roman" w:hint="eastAsia"/>
                <w:color w:val="000000"/>
                <w:kern w:val="0"/>
                <w:szCs w:val="24"/>
              </w:rPr>
              <w:t>教師提問：「如果有一天你失去了雙眼，生活中會有什麼不方便？」，</w:t>
            </w:r>
          </w:p>
          <w:p w14:paraId="19432326" w14:textId="2183945C" w:rsidR="0074346E" w:rsidRPr="00EB2817" w:rsidRDefault="00EB2817" w:rsidP="00EB2817">
            <w:pPr>
              <w:autoSpaceDN w:val="0"/>
              <w:adjustRightInd w:val="0"/>
              <w:snapToGrid w:val="0"/>
              <w:ind w:left="168" w:hangingChars="70" w:hanging="168"/>
              <w:textAlignment w:val="baseline"/>
              <w:rPr>
                <w:rFonts w:eastAsia="標楷體"/>
                <w:b/>
                <w:noProof/>
                <w:color w:val="0D0D0D" w:themeColor="text1" w:themeTint="F2"/>
              </w:rPr>
            </w:pPr>
            <w:r w:rsidRPr="00EB2817">
              <w:rPr>
                <w:rFonts w:ascii="標楷體" w:eastAsia="標楷體" w:hAnsi="標楷體" w:cs="Times New Roman" w:hint="eastAsia"/>
                <w:color w:val="000000"/>
                <w:kern w:val="0"/>
                <w:szCs w:val="24"/>
              </w:rPr>
              <w:t>請學童發表自己的意見。</w:t>
            </w:r>
          </w:p>
        </w:tc>
      </w:tr>
      <w:tr w:rsidR="0074346E" w:rsidRPr="00101F50" w14:paraId="08FF49FD" w14:textId="77777777" w:rsidTr="00DA1D6C">
        <w:trPr>
          <w:trHeight w:val="70"/>
        </w:trPr>
        <w:tc>
          <w:tcPr>
            <w:tcW w:w="11023" w:type="dxa"/>
            <w:gridSpan w:val="8"/>
            <w:shd w:val="clear" w:color="auto" w:fill="D9D9D9" w:themeFill="background1" w:themeFillShade="D9"/>
          </w:tcPr>
          <w:p w14:paraId="2F772626" w14:textId="77777777" w:rsidR="0074346E" w:rsidRPr="00785A0C" w:rsidRDefault="0074346E" w:rsidP="00741797">
            <w:pPr>
              <w:snapToGrid w:val="0"/>
              <w:jc w:val="center"/>
              <w:rPr>
                <w:rFonts w:eastAsia="標楷體" w:hAnsi="標楷體"/>
                <w:b/>
                <w:noProof/>
              </w:rPr>
            </w:pPr>
            <w:r w:rsidRPr="00785A0C">
              <w:rPr>
                <w:rFonts w:eastAsia="標楷體" w:hAnsi="標楷體" w:hint="eastAsia"/>
                <w:b/>
                <w:noProof/>
              </w:rPr>
              <w:t>學習目標</w:t>
            </w:r>
          </w:p>
        </w:tc>
      </w:tr>
      <w:tr w:rsidR="0074346E" w:rsidRPr="00101F50" w14:paraId="7F1F4D46" w14:textId="77777777" w:rsidTr="00DA1D6C">
        <w:trPr>
          <w:trHeight w:val="1134"/>
        </w:trPr>
        <w:tc>
          <w:tcPr>
            <w:tcW w:w="11023" w:type="dxa"/>
            <w:gridSpan w:val="8"/>
          </w:tcPr>
          <w:p w14:paraId="7D5F60F6" w14:textId="77777777" w:rsidR="00EB2817" w:rsidRPr="00EB2817" w:rsidRDefault="00EB2817" w:rsidP="00EB2817">
            <w:pPr>
              <w:numPr>
                <w:ilvl w:val="0"/>
                <w:numId w:val="6"/>
              </w:numPr>
              <w:suppressAutoHyphens/>
              <w:autoSpaceDN w:val="0"/>
              <w:textAlignment w:val="baseline"/>
              <w:rPr>
                <w:rFonts w:ascii="標楷體" w:eastAsia="標楷體" w:hAnsi="標楷體" w:cs="Times New Roman"/>
                <w:color w:val="000000"/>
                <w:kern w:val="0"/>
                <w:szCs w:val="24"/>
              </w:rPr>
            </w:pPr>
            <w:r w:rsidRPr="00EB2817">
              <w:rPr>
                <w:rFonts w:ascii="標楷體" w:eastAsia="標楷體" w:hAnsi="標楷體" w:cs="Times New Roman" w:hint="eastAsia"/>
                <w:color w:val="000000"/>
                <w:kern w:val="0"/>
                <w:szCs w:val="24"/>
              </w:rPr>
              <w:t>能體會視覺障礙的不便，並了解視覺障礙者的需求。</w:t>
            </w:r>
          </w:p>
          <w:p w14:paraId="4F17B3E7" w14:textId="77777777" w:rsidR="00EB2817" w:rsidRDefault="00EB2817" w:rsidP="00EB2817">
            <w:pPr>
              <w:numPr>
                <w:ilvl w:val="0"/>
                <w:numId w:val="6"/>
              </w:numPr>
              <w:suppressAutoHyphens/>
              <w:autoSpaceDN w:val="0"/>
              <w:textAlignment w:val="baseline"/>
              <w:rPr>
                <w:rFonts w:ascii="標楷體" w:eastAsia="標楷體" w:hAnsi="標楷體" w:cs="Times New Roman"/>
                <w:color w:val="000000"/>
                <w:kern w:val="0"/>
                <w:szCs w:val="24"/>
              </w:rPr>
            </w:pPr>
            <w:r w:rsidRPr="00EB2817">
              <w:rPr>
                <w:rFonts w:ascii="標楷體" w:eastAsia="標楷體" w:hAnsi="標楷體" w:cs="Times New Roman" w:hint="eastAsia"/>
                <w:color w:val="000000"/>
                <w:kern w:val="0"/>
                <w:szCs w:val="24"/>
              </w:rPr>
              <w:t>能主動關懷視障者，並知道協助視覺障礙者的方式。</w:t>
            </w:r>
          </w:p>
          <w:p w14:paraId="44C61BA4" w14:textId="0B16173B" w:rsidR="0074346E" w:rsidRPr="00101F50" w:rsidRDefault="00EB2817" w:rsidP="00EB2817">
            <w:pPr>
              <w:numPr>
                <w:ilvl w:val="0"/>
                <w:numId w:val="6"/>
              </w:numPr>
              <w:suppressAutoHyphens/>
              <w:autoSpaceDN w:val="0"/>
              <w:textAlignment w:val="baseline"/>
              <w:rPr>
                <w:rFonts w:eastAsia="標楷體" w:hAnsi="標楷體"/>
                <w:noProof/>
              </w:rPr>
            </w:pPr>
            <w:r w:rsidRPr="00EB2817">
              <w:rPr>
                <w:rFonts w:ascii="標楷體" w:eastAsia="標楷體" w:hAnsi="標楷體" w:cs="Times New Roman" w:hint="eastAsia"/>
                <w:color w:val="000000"/>
                <w:kern w:val="0"/>
                <w:szCs w:val="24"/>
              </w:rPr>
              <w:t>能在體驗活動中，體會出擁有良好視力的可貴。</w:t>
            </w:r>
          </w:p>
        </w:tc>
      </w:tr>
      <w:tr w:rsidR="0074346E" w:rsidRPr="00101F50" w14:paraId="55BDA8C2" w14:textId="77777777" w:rsidTr="00DA1D6C">
        <w:trPr>
          <w:trHeight w:val="612"/>
        </w:trPr>
        <w:tc>
          <w:tcPr>
            <w:tcW w:w="1597" w:type="dxa"/>
            <w:gridSpan w:val="3"/>
            <w:vMerge w:val="restart"/>
            <w:shd w:val="clear" w:color="auto" w:fill="D9D9D9" w:themeFill="background1" w:themeFillShade="D9"/>
          </w:tcPr>
          <w:p w14:paraId="6EE46971" w14:textId="77777777" w:rsidR="0074346E" w:rsidRDefault="0074346E" w:rsidP="00741797">
            <w:pPr>
              <w:snapToGrid w:val="0"/>
              <w:jc w:val="center"/>
              <w:rPr>
                <w:rFonts w:eastAsia="標楷體" w:hAnsi="標楷體"/>
                <w:b/>
                <w:noProof/>
              </w:rPr>
            </w:pPr>
            <w:r w:rsidRPr="00785A0C">
              <w:rPr>
                <w:rFonts w:eastAsia="標楷體" w:hAnsi="標楷體" w:hint="eastAsia"/>
                <w:b/>
                <w:noProof/>
              </w:rPr>
              <w:t>融入</w:t>
            </w:r>
            <w:r>
              <w:rPr>
                <w:rFonts w:eastAsia="標楷體" w:hAnsi="標楷體" w:hint="eastAsia"/>
                <w:b/>
                <w:noProof/>
              </w:rPr>
              <w:t>之</w:t>
            </w:r>
            <w:r w:rsidRPr="00785A0C">
              <w:rPr>
                <w:rFonts w:eastAsia="標楷體" w:hAnsi="標楷體" w:hint="eastAsia"/>
                <w:b/>
                <w:noProof/>
              </w:rPr>
              <w:t>議題</w:t>
            </w:r>
          </w:p>
          <w:p w14:paraId="4BAE0D5C" w14:textId="77777777" w:rsidR="0074346E" w:rsidRPr="004031DF" w:rsidRDefault="0074346E" w:rsidP="00741797">
            <w:pPr>
              <w:snapToGrid w:val="0"/>
              <w:jc w:val="center"/>
              <w:rPr>
                <w:rFonts w:eastAsia="標楷體" w:hAnsi="標楷體"/>
                <w:noProof/>
                <w:sz w:val="16"/>
                <w:szCs w:val="16"/>
              </w:rPr>
            </w:pPr>
            <w:r w:rsidRPr="004031DF">
              <w:rPr>
                <w:rFonts w:eastAsia="標楷體" w:hAnsi="標楷體" w:hint="eastAsia"/>
                <w:noProof/>
                <w:sz w:val="16"/>
                <w:szCs w:val="16"/>
              </w:rPr>
              <w:t>（學生</w:t>
            </w:r>
            <w:r w:rsidRPr="004031DF">
              <w:rPr>
                <w:rFonts w:eastAsia="標楷體" w:hAnsi="標楷體"/>
                <w:noProof/>
                <w:sz w:val="16"/>
                <w:szCs w:val="16"/>
              </w:rPr>
              <w:t>確實有所探討的議題才列入</w:t>
            </w:r>
            <w:r w:rsidRPr="004031DF">
              <w:rPr>
                <w:rFonts w:eastAsia="標楷體" w:hAnsi="標楷體" w:hint="eastAsia"/>
                <w:noProof/>
                <w:sz w:val="16"/>
                <w:szCs w:val="16"/>
              </w:rPr>
              <w:t>）</w:t>
            </w:r>
          </w:p>
        </w:tc>
        <w:tc>
          <w:tcPr>
            <w:tcW w:w="1701" w:type="dxa"/>
          </w:tcPr>
          <w:p w14:paraId="6F435F41" w14:textId="77777777" w:rsidR="0074346E" w:rsidRPr="004031DF" w:rsidRDefault="0074346E" w:rsidP="00741797">
            <w:pPr>
              <w:snapToGrid w:val="0"/>
              <w:rPr>
                <w:rFonts w:eastAsia="標楷體" w:hAnsi="標楷體"/>
                <w:b/>
                <w:noProof/>
              </w:rPr>
            </w:pPr>
            <w:r w:rsidRPr="004031DF">
              <w:rPr>
                <w:rFonts w:eastAsia="標楷體" w:hAnsi="標楷體" w:hint="eastAsia"/>
                <w:b/>
                <w:noProof/>
              </w:rPr>
              <w:t>實質內涵</w:t>
            </w:r>
          </w:p>
        </w:tc>
        <w:tc>
          <w:tcPr>
            <w:tcW w:w="7725" w:type="dxa"/>
            <w:gridSpan w:val="4"/>
          </w:tcPr>
          <w:p w14:paraId="4CD30041" w14:textId="66E20B81" w:rsidR="0074346E" w:rsidRPr="004031DF" w:rsidRDefault="00EB2817" w:rsidP="00EB2817">
            <w:pPr>
              <w:suppressAutoHyphens/>
              <w:autoSpaceDN w:val="0"/>
              <w:snapToGrid w:val="0"/>
              <w:textAlignment w:val="baseline"/>
              <w:rPr>
                <w:rFonts w:eastAsia="標楷體" w:hAnsi="標楷體"/>
                <w:noProof/>
                <w:color w:val="000000" w:themeColor="text1"/>
                <w:sz w:val="18"/>
                <w:szCs w:val="18"/>
              </w:rPr>
            </w:pPr>
            <w:r w:rsidRPr="00EB2817">
              <w:rPr>
                <w:rFonts w:ascii="標楷體" w:eastAsia="標楷體" w:hAnsi="標楷體" w:cs="Times New Roman" w:hint="eastAsia"/>
                <w:color w:val="000000"/>
                <w:kern w:val="0"/>
                <w:szCs w:val="24"/>
              </w:rPr>
              <w:t>人E1認識人權是與生俱有的、普遍的、不容剝奪的。</w:t>
            </w:r>
          </w:p>
        </w:tc>
      </w:tr>
      <w:tr w:rsidR="0074346E" w:rsidRPr="00101F50" w14:paraId="3238BAC9" w14:textId="77777777" w:rsidTr="00DA1D6C">
        <w:trPr>
          <w:trHeight w:val="612"/>
        </w:trPr>
        <w:tc>
          <w:tcPr>
            <w:tcW w:w="1597" w:type="dxa"/>
            <w:gridSpan w:val="3"/>
            <w:vMerge/>
            <w:shd w:val="clear" w:color="auto" w:fill="D9D9D9" w:themeFill="background1" w:themeFillShade="D9"/>
          </w:tcPr>
          <w:p w14:paraId="680010F0" w14:textId="77777777" w:rsidR="0074346E" w:rsidRPr="00785A0C" w:rsidRDefault="0074346E" w:rsidP="00741797">
            <w:pPr>
              <w:snapToGrid w:val="0"/>
              <w:rPr>
                <w:rFonts w:eastAsia="標楷體" w:hAnsi="標楷體"/>
                <w:b/>
                <w:noProof/>
              </w:rPr>
            </w:pPr>
          </w:p>
        </w:tc>
        <w:tc>
          <w:tcPr>
            <w:tcW w:w="1701" w:type="dxa"/>
          </w:tcPr>
          <w:p w14:paraId="6596A7B1" w14:textId="77777777" w:rsidR="0074346E" w:rsidRPr="004031DF" w:rsidRDefault="0074346E" w:rsidP="00741797">
            <w:pPr>
              <w:snapToGrid w:val="0"/>
              <w:rPr>
                <w:rFonts w:eastAsia="標楷體" w:hAnsi="標楷體"/>
                <w:b/>
                <w:noProof/>
              </w:rPr>
            </w:pPr>
            <w:r w:rsidRPr="004031DF">
              <w:rPr>
                <w:rFonts w:eastAsia="標楷體" w:hAnsi="標楷體" w:hint="eastAsia"/>
                <w:b/>
                <w:noProof/>
              </w:rPr>
              <w:t>所融入之單元</w:t>
            </w:r>
          </w:p>
        </w:tc>
        <w:tc>
          <w:tcPr>
            <w:tcW w:w="7725" w:type="dxa"/>
            <w:gridSpan w:val="4"/>
          </w:tcPr>
          <w:p w14:paraId="6BAEF6A3" w14:textId="01FE1CA0" w:rsidR="0074346E" w:rsidRPr="004031DF" w:rsidRDefault="0074346E" w:rsidP="00EB2817">
            <w:pPr>
              <w:suppressAutoHyphens/>
              <w:autoSpaceDN w:val="0"/>
              <w:snapToGrid w:val="0"/>
              <w:textAlignment w:val="baseline"/>
              <w:rPr>
                <w:rFonts w:eastAsia="標楷體" w:hAnsi="標楷體"/>
                <w:noProof/>
                <w:color w:val="000000" w:themeColor="text1"/>
                <w:sz w:val="18"/>
                <w:szCs w:val="18"/>
              </w:rPr>
            </w:pPr>
          </w:p>
        </w:tc>
      </w:tr>
      <w:tr w:rsidR="0074346E" w:rsidRPr="00101F50" w14:paraId="3D028D26" w14:textId="77777777" w:rsidTr="00DA1D6C">
        <w:trPr>
          <w:trHeight w:val="525"/>
        </w:trPr>
        <w:tc>
          <w:tcPr>
            <w:tcW w:w="1597" w:type="dxa"/>
            <w:gridSpan w:val="3"/>
            <w:shd w:val="clear" w:color="auto" w:fill="D9D9D9" w:themeFill="background1" w:themeFillShade="D9"/>
          </w:tcPr>
          <w:p w14:paraId="45627654" w14:textId="77777777" w:rsidR="0074346E" w:rsidRPr="00785A0C" w:rsidRDefault="0074346E" w:rsidP="00741797">
            <w:pPr>
              <w:snapToGrid w:val="0"/>
              <w:rPr>
                <w:rFonts w:eastAsia="標楷體" w:hAnsi="標楷體"/>
                <w:b/>
                <w:noProof/>
              </w:rPr>
            </w:pPr>
            <w:r w:rsidRPr="00785A0C">
              <w:rPr>
                <w:rFonts w:eastAsia="標楷體" w:hAnsi="標楷體" w:hint="eastAsia"/>
                <w:b/>
                <w:noProof/>
              </w:rPr>
              <w:lastRenderedPageBreak/>
              <w:t>學習資源</w:t>
            </w:r>
          </w:p>
        </w:tc>
        <w:tc>
          <w:tcPr>
            <w:tcW w:w="9426" w:type="dxa"/>
            <w:gridSpan w:val="5"/>
          </w:tcPr>
          <w:p w14:paraId="2B299D6C" w14:textId="77777777" w:rsidR="00EB2817" w:rsidRPr="00EB2817" w:rsidRDefault="00EB2817" w:rsidP="00EB2817">
            <w:pPr>
              <w:suppressAutoHyphens/>
              <w:autoSpaceDN w:val="0"/>
              <w:ind w:left="204" w:hangingChars="85" w:hanging="204"/>
              <w:textAlignment w:val="baseline"/>
              <w:rPr>
                <w:rFonts w:ascii="標楷體" w:eastAsia="標楷體" w:hAnsi="標楷體" w:cs="Times New Roman"/>
                <w:color w:val="000000"/>
                <w:kern w:val="0"/>
                <w:szCs w:val="24"/>
              </w:rPr>
            </w:pPr>
            <w:r w:rsidRPr="00EB2817">
              <w:rPr>
                <w:rFonts w:ascii="標楷體" w:eastAsia="標楷體" w:hAnsi="標楷體" w:cs="Times New Roman"/>
                <w:color w:val="000000"/>
                <w:kern w:val="0"/>
                <w:szCs w:val="24"/>
              </w:rPr>
              <w:t>●</w:t>
            </w:r>
            <w:r w:rsidRPr="00EB2817">
              <w:rPr>
                <w:rFonts w:ascii="標楷體" w:eastAsia="標楷體" w:hAnsi="標楷體" w:cs="Times New Roman" w:hint="eastAsia"/>
                <w:color w:val="000000"/>
                <w:kern w:val="0"/>
                <w:szCs w:val="24"/>
              </w:rPr>
              <w:t>影片-公視星星的秘密32用心看世界（視覺障礙者）（2003）。</w:t>
            </w:r>
          </w:p>
          <w:p w14:paraId="76890C3A" w14:textId="77777777" w:rsidR="00EB2817" w:rsidRPr="00EB2817" w:rsidRDefault="00EB2817" w:rsidP="00EB2817">
            <w:pPr>
              <w:suppressAutoHyphens/>
              <w:autoSpaceDN w:val="0"/>
              <w:ind w:left="204" w:hangingChars="85" w:hanging="204"/>
              <w:textAlignment w:val="baseline"/>
              <w:rPr>
                <w:rFonts w:ascii="標楷體" w:eastAsia="標楷體" w:hAnsi="標楷體" w:cs="Times New Roman"/>
                <w:color w:val="000000"/>
                <w:kern w:val="0"/>
                <w:szCs w:val="24"/>
              </w:rPr>
            </w:pPr>
            <w:r w:rsidRPr="00EB2817">
              <w:rPr>
                <w:rFonts w:ascii="標楷體" w:eastAsia="標楷體" w:hAnsi="標楷體" w:cs="Times New Roman"/>
                <w:color w:val="000000"/>
                <w:kern w:val="0"/>
                <w:szCs w:val="24"/>
              </w:rPr>
              <w:t>●</w:t>
            </w:r>
            <w:r w:rsidRPr="00EB2817">
              <w:rPr>
                <w:rFonts w:ascii="標楷體" w:eastAsia="標楷體" w:hAnsi="標楷體" w:cs="Times New Roman" w:hint="eastAsia"/>
                <w:color w:val="000000"/>
                <w:kern w:val="0"/>
                <w:szCs w:val="24"/>
              </w:rPr>
              <w:t>眼罩。</w:t>
            </w:r>
          </w:p>
          <w:p w14:paraId="02A6FEAA" w14:textId="77777777" w:rsidR="00EB2817" w:rsidRPr="00EB2817" w:rsidRDefault="00EB2817" w:rsidP="00EB2817">
            <w:pPr>
              <w:suppressAutoHyphens/>
              <w:autoSpaceDN w:val="0"/>
              <w:ind w:left="204" w:hangingChars="85" w:hanging="204"/>
              <w:textAlignment w:val="baseline"/>
              <w:rPr>
                <w:rFonts w:ascii="標楷體" w:eastAsia="標楷體" w:hAnsi="標楷體" w:cs="Times New Roman"/>
                <w:color w:val="000000"/>
                <w:kern w:val="0"/>
                <w:szCs w:val="24"/>
              </w:rPr>
            </w:pPr>
            <w:r w:rsidRPr="00EB2817">
              <w:rPr>
                <w:rFonts w:ascii="標楷體" w:eastAsia="標楷體" w:hAnsi="標楷體" w:cs="Times New Roman"/>
                <w:color w:val="000000"/>
                <w:kern w:val="0"/>
                <w:szCs w:val="24"/>
              </w:rPr>
              <w:t>●</w:t>
            </w:r>
            <w:r w:rsidRPr="00EB2817">
              <w:rPr>
                <w:rFonts w:ascii="標楷體" w:eastAsia="標楷體" w:hAnsi="標楷體" w:cs="Times New Roman" w:hint="eastAsia"/>
                <w:color w:val="000000"/>
                <w:kern w:val="0"/>
                <w:szCs w:val="24"/>
              </w:rPr>
              <w:t>餅乾。</w:t>
            </w:r>
          </w:p>
          <w:p w14:paraId="5B848152" w14:textId="77777777" w:rsidR="00EB2817" w:rsidRPr="00EB2817" w:rsidRDefault="00EB2817" w:rsidP="00EB2817">
            <w:pPr>
              <w:suppressAutoHyphens/>
              <w:autoSpaceDN w:val="0"/>
              <w:ind w:left="204" w:hangingChars="85" w:hanging="204"/>
              <w:textAlignment w:val="baseline"/>
              <w:rPr>
                <w:rFonts w:ascii="標楷體" w:eastAsia="標楷體" w:hAnsi="標楷體" w:cs="Times New Roman"/>
                <w:color w:val="000000"/>
                <w:kern w:val="0"/>
                <w:szCs w:val="24"/>
              </w:rPr>
            </w:pPr>
            <w:r w:rsidRPr="00EB2817">
              <w:rPr>
                <w:rFonts w:ascii="標楷體" w:eastAsia="標楷體" w:hAnsi="標楷體" w:cs="Times New Roman"/>
                <w:color w:val="000000"/>
                <w:kern w:val="0"/>
                <w:szCs w:val="24"/>
              </w:rPr>
              <w:t>●</w:t>
            </w:r>
            <w:r w:rsidRPr="00EB2817">
              <w:rPr>
                <w:rFonts w:ascii="標楷體" w:eastAsia="標楷體" w:hAnsi="標楷體" w:cs="Times New Roman" w:hint="eastAsia"/>
                <w:color w:val="000000"/>
                <w:kern w:val="0"/>
                <w:szCs w:val="24"/>
              </w:rPr>
              <w:t>單槍投影設備</w:t>
            </w:r>
          </w:p>
          <w:p w14:paraId="693BFA69" w14:textId="70157388" w:rsidR="0074346E" w:rsidRPr="00785A0C" w:rsidRDefault="00EB2817" w:rsidP="00EB2817">
            <w:pPr>
              <w:snapToGrid w:val="0"/>
              <w:rPr>
                <w:rFonts w:eastAsia="標楷體" w:hAnsi="標楷體"/>
                <w:noProof/>
              </w:rPr>
            </w:pPr>
            <w:r w:rsidRPr="00EB2817">
              <w:rPr>
                <w:rFonts w:ascii="標楷體" w:eastAsia="標楷體" w:hAnsi="標楷體" w:cs="Times New Roman"/>
                <w:color w:val="000000"/>
                <w:kern w:val="0"/>
                <w:szCs w:val="24"/>
              </w:rPr>
              <w:t>●</w:t>
            </w:r>
            <w:r w:rsidRPr="00EB2817">
              <w:rPr>
                <w:rFonts w:ascii="標楷體" w:eastAsia="標楷體" w:hAnsi="標楷體" w:cs="Times New Roman" w:hint="eastAsia"/>
                <w:color w:val="000000"/>
                <w:kern w:val="0"/>
                <w:szCs w:val="24"/>
              </w:rPr>
              <w:t>學習單。</w:t>
            </w:r>
          </w:p>
        </w:tc>
      </w:tr>
    </w:tbl>
    <w:p w14:paraId="25EDC013" w14:textId="77777777" w:rsidR="0074346E" w:rsidRPr="00101F50" w:rsidRDefault="0074346E" w:rsidP="0074346E"/>
    <w:tbl>
      <w:tblPr>
        <w:tblW w:w="11023"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8012"/>
        <w:gridCol w:w="850"/>
        <w:gridCol w:w="2161"/>
      </w:tblGrid>
      <w:tr w:rsidR="0074346E" w:rsidRPr="00101F50" w14:paraId="51058818" w14:textId="77777777" w:rsidTr="00DA1D6C">
        <w:trPr>
          <w:trHeight w:val="50"/>
        </w:trPr>
        <w:tc>
          <w:tcPr>
            <w:tcW w:w="11023" w:type="dxa"/>
            <w:gridSpan w:val="3"/>
            <w:tcBorders>
              <w:top w:val="single" w:sz="12" w:space="0" w:color="auto"/>
              <w:bottom w:val="single" w:sz="4" w:space="0" w:color="auto"/>
            </w:tcBorders>
            <w:shd w:val="clear" w:color="auto" w:fill="D9D9D9"/>
          </w:tcPr>
          <w:p w14:paraId="2CEE6781" w14:textId="77777777" w:rsidR="0074346E" w:rsidRPr="00101F50" w:rsidRDefault="0074346E" w:rsidP="00741797">
            <w:pPr>
              <w:snapToGrid w:val="0"/>
              <w:jc w:val="center"/>
              <w:rPr>
                <w:rFonts w:eastAsia="標楷體"/>
                <w:b/>
                <w:noProof/>
              </w:rPr>
            </w:pPr>
            <w:r>
              <w:rPr>
                <w:rFonts w:eastAsia="標楷體" w:hint="eastAsia"/>
                <w:b/>
                <w:noProof/>
              </w:rPr>
              <w:t>學習單元</w:t>
            </w:r>
            <w:r w:rsidRPr="00101F50">
              <w:rPr>
                <w:rFonts w:eastAsia="標楷體"/>
                <w:b/>
                <w:noProof/>
              </w:rPr>
              <w:t>活動設計</w:t>
            </w:r>
          </w:p>
        </w:tc>
      </w:tr>
      <w:tr w:rsidR="0074346E" w:rsidRPr="00101F50" w14:paraId="619882EF" w14:textId="77777777" w:rsidTr="00DA1D6C">
        <w:trPr>
          <w:trHeight w:val="70"/>
        </w:trPr>
        <w:tc>
          <w:tcPr>
            <w:tcW w:w="8012" w:type="dxa"/>
            <w:tcBorders>
              <w:top w:val="single" w:sz="4" w:space="0" w:color="000000"/>
              <w:bottom w:val="single" w:sz="4" w:space="0" w:color="auto"/>
              <w:right w:val="single" w:sz="4" w:space="0" w:color="auto"/>
            </w:tcBorders>
            <w:shd w:val="clear" w:color="auto" w:fill="D9D9D9"/>
          </w:tcPr>
          <w:p w14:paraId="5C42DE74" w14:textId="77777777" w:rsidR="0074346E" w:rsidRPr="00101F50" w:rsidRDefault="0074346E" w:rsidP="00741797">
            <w:pPr>
              <w:snapToGrid w:val="0"/>
              <w:jc w:val="center"/>
              <w:rPr>
                <w:rFonts w:eastAsia="標楷體"/>
                <w:b/>
                <w:noProof/>
              </w:rPr>
            </w:pPr>
            <w:r>
              <w:rPr>
                <w:rFonts w:eastAsia="標楷體" w:hint="eastAsia"/>
                <w:b/>
                <w:noProof/>
              </w:rPr>
              <w:t>學習</w:t>
            </w:r>
            <w:r w:rsidRPr="00101F50">
              <w:rPr>
                <w:rFonts w:eastAsia="標楷體"/>
                <w:b/>
                <w:noProof/>
              </w:rPr>
              <w:t>活動</w:t>
            </w:r>
            <w:r>
              <w:rPr>
                <w:rFonts w:eastAsia="標楷體" w:hint="eastAsia"/>
                <w:b/>
                <w:noProof/>
              </w:rPr>
              <w:t>流程</w:t>
            </w:r>
          </w:p>
        </w:tc>
        <w:tc>
          <w:tcPr>
            <w:tcW w:w="850" w:type="dxa"/>
            <w:tcBorders>
              <w:top w:val="single" w:sz="4" w:space="0" w:color="000000"/>
              <w:left w:val="single" w:sz="4" w:space="0" w:color="auto"/>
              <w:bottom w:val="single" w:sz="4" w:space="0" w:color="auto"/>
            </w:tcBorders>
            <w:shd w:val="clear" w:color="auto" w:fill="D9D9D9"/>
            <w:vAlign w:val="center"/>
          </w:tcPr>
          <w:p w14:paraId="0C5CEAE6" w14:textId="2723D502" w:rsidR="0074346E" w:rsidRPr="00101F50" w:rsidRDefault="00065AF3" w:rsidP="00741797">
            <w:pPr>
              <w:snapToGrid w:val="0"/>
              <w:jc w:val="center"/>
              <w:rPr>
                <w:rFonts w:eastAsia="標楷體" w:hint="eastAsia"/>
                <w:b/>
                <w:noProof/>
              </w:rPr>
            </w:pPr>
            <w:r>
              <w:rPr>
                <w:rFonts w:eastAsia="標楷體" w:hint="eastAsia"/>
                <w:b/>
                <w:noProof/>
              </w:rPr>
              <w:t>節數</w:t>
            </w:r>
          </w:p>
        </w:tc>
        <w:tc>
          <w:tcPr>
            <w:tcW w:w="2161" w:type="dxa"/>
            <w:tcBorders>
              <w:top w:val="single" w:sz="4" w:space="0" w:color="000000"/>
              <w:left w:val="single" w:sz="4" w:space="0" w:color="auto"/>
              <w:bottom w:val="single" w:sz="4" w:space="0" w:color="auto"/>
            </w:tcBorders>
            <w:shd w:val="clear" w:color="auto" w:fill="D9D9D9"/>
          </w:tcPr>
          <w:p w14:paraId="63AC3C77" w14:textId="77777777" w:rsidR="0074346E" w:rsidRPr="00101F50" w:rsidRDefault="0074346E" w:rsidP="00741797">
            <w:pPr>
              <w:snapToGrid w:val="0"/>
              <w:jc w:val="center"/>
              <w:rPr>
                <w:rFonts w:eastAsia="標楷體"/>
                <w:b/>
                <w:noProof/>
              </w:rPr>
            </w:pPr>
            <w:r>
              <w:rPr>
                <w:rFonts w:eastAsia="標楷體"/>
                <w:b/>
                <w:noProof/>
              </w:rPr>
              <w:t>備註</w:t>
            </w:r>
          </w:p>
        </w:tc>
      </w:tr>
      <w:tr w:rsidR="00EB2817" w:rsidRPr="00101F50" w14:paraId="1C176DB8" w14:textId="77777777" w:rsidTr="00DA1D6C">
        <w:trPr>
          <w:trHeight w:val="2825"/>
        </w:trPr>
        <w:tc>
          <w:tcPr>
            <w:tcW w:w="8012" w:type="dxa"/>
            <w:tcBorders>
              <w:top w:val="single" w:sz="4" w:space="0" w:color="000000"/>
              <w:bottom w:val="single" w:sz="4" w:space="0" w:color="000000"/>
              <w:right w:val="single" w:sz="4" w:space="0" w:color="auto"/>
            </w:tcBorders>
          </w:tcPr>
          <w:p w14:paraId="1341F081" w14:textId="77777777" w:rsidR="00EB2817" w:rsidRPr="00361795" w:rsidRDefault="00EB2817" w:rsidP="008E5531">
            <w:pPr>
              <w:adjustRightInd w:val="0"/>
              <w:snapToGrid w:val="0"/>
              <w:rPr>
                <w:rFonts w:ascii="標楷體" w:hAnsi="標楷體"/>
                <w:b/>
                <w:color w:val="000000"/>
              </w:rPr>
            </w:pPr>
            <w:r w:rsidRPr="00361795">
              <w:rPr>
                <w:rFonts w:ascii="標楷體" w:hAnsi="標楷體" w:hint="eastAsia"/>
                <w:b/>
                <w:color w:val="000000"/>
              </w:rPr>
              <w:t>一、引起動機</w:t>
            </w:r>
          </w:p>
          <w:p w14:paraId="63B43E68" w14:textId="77777777" w:rsidR="00EB2817" w:rsidRPr="00361795" w:rsidRDefault="00EB2817" w:rsidP="008E5531">
            <w:pPr>
              <w:adjustRightInd w:val="0"/>
              <w:snapToGrid w:val="0"/>
              <w:ind w:left="168" w:hangingChars="70" w:hanging="168"/>
              <w:rPr>
                <w:rFonts w:ascii="標楷體" w:hAnsi="標楷體"/>
                <w:color w:val="000000"/>
              </w:rPr>
            </w:pPr>
            <w:r w:rsidRPr="00361795">
              <w:rPr>
                <w:rFonts w:ascii="標楷體" w:hAnsi="標楷體" w:hint="eastAsia"/>
                <w:color w:val="000000"/>
              </w:rPr>
              <w:t>1.</w:t>
            </w:r>
            <w:r w:rsidRPr="00361795">
              <w:rPr>
                <w:rFonts w:ascii="標楷體" w:hAnsi="標楷體" w:hint="eastAsia"/>
                <w:color w:val="000000"/>
              </w:rPr>
              <w:t>教師播放公視《星星的秘密</w:t>
            </w:r>
            <w:r w:rsidRPr="00361795">
              <w:rPr>
                <w:rFonts w:ascii="標楷體" w:hAnsi="標楷體" w:hint="eastAsia"/>
                <w:color w:val="000000"/>
              </w:rPr>
              <w:t>32</w:t>
            </w:r>
            <w:r w:rsidRPr="00361795">
              <w:rPr>
                <w:rFonts w:ascii="標楷體" w:hAnsi="標楷體" w:hint="eastAsia"/>
                <w:color w:val="000000"/>
              </w:rPr>
              <w:t>用心看世界》（視覺障礙者）（</w:t>
            </w:r>
            <w:r w:rsidRPr="00361795">
              <w:rPr>
                <w:rFonts w:ascii="標楷體" w:hAnsi="標楷體" w:hint="eastAsia"/>
                <w:color w:val="000000"/>
              </w:rPr>
              <w:t>2003</w:t>
            </w:r>
            <w:r w:rsidRPr="00361795">
              <w:rPr>
                <w:rFonts w:ascii="標楷體" w:hAnsi="標楷體" w:hint="eastAsia"/>
                <w:color w:val="000000"/>
              </w:rPr>
              <w:t>）（網址：</w:t>
            </w:r>
            <w:r w:rsidRPr="00361795">
              <w:rPr>
                <w:rFonts w:ascii="標楷體" w:hAnsi="標楷體" w:hint="eastAsia"/>
                <w:color w:val="000000"/>
              </w:rPr>
              <w:t>https://www.youtube.com/watch?v=UL8lITd6nrI</w:t>
            </w:r>
            <w:r w:rsidRPr="00361795">
              <w:rPr>
                <w:rFonts w:ascii="標楷體" w:hAnsi="標楷體" w:hint="eastAsia"/>
                <w:color w:val="000000"/>
              </w:rPr>
              <w:t>）。</w:t>
            </w:r>
          </w:p>
          <w:p w14:paraId="14CB08CE" w14:textId="77777777" w:rsidR="00EB2817" w:rsidRPr="00361795" w:rsidRDefault="00EB2817" w:rsidP="008E5531">
            <w:pPr>
              <w:adjustRightInd w:val="0"/>
              <w:snapToGrid w:val="0"/>
              <w:ind w:left="168" w:hangingChars="70" w:hanging="168"/>
              <w:rPr>
                <w:rFonts w:ascii="標楷體" w:hAnsi="標楷體"/>
                <w:color w:val="000000"/>
              </w:rPr>
            </w:pPr>
            <w:r w:rsidRPr="00361795">
              <w:rPr>
                <w:rFonts w:ascii="標楷體" w:hAnsi="標楷體" w:hint="eastAsia"/>
                <w:color w:val="000000"/>
              </w:rPr>
              <w:t>2.</w:t>
            </w:r>
            <w:r w:rsidRPr="00361795">
              <w:rPr>
                <w:rFonts w:ascii="標楷體" w:hAnsi="標楷體" w:hint="eastAsia"/>
                <w:color w:val="000000"/>
              </w:rPr>
              <w:t>教師提問：「如果有一天你失去了雙眼，生活中會有什麼不方便？」，請學童發表自己的意見。</w:t>
            </w:r>
          </w:p>
          <w:p w14:paraId="4C1D8553" w14:textId="77777777" w:rsidR="00EB2817" w:rsidRPr="00361795" w:rsidRDefault="00EB2817" w:rsidP="008E5531">
            <w:pPr>
              <w:pStyle w:val="3"/>
              <w:adjustRightInd w:val="0"/>
              <w:snapToGrid w:val="0"/>
              <w:spacing w:line="240" w:lineRule="auto"/>
              <w:ind w:leftChars="100" w:left="240" w:firstLineChars="0" w:firstLine="0"/>
              <w:rPr>
                <w:rFonts w:hAnsi="標楷體"/>
                <w:szCs w:val="24"/>
              </w:rPr>
            </w:pPr>
            <w:r w:rsidRPr="00361795">
              <w:rPr>
                <w:rFonts w:hAnsi="標楷體" w:hint="eastAsia"/>
                <w:szCs w:val="24"/>
              </w:rPr>
              <w:t>若有學童無法回答，教師可引導學童想想將無法看到馬路上來往的車子、美麗的風景等。</w:t>
            </w:r>
          </w:p>
          <w:p w14:paraId="0065739E" w14:textId="77777777" w:rsidR="00EB2817" w:rsidRPr="00361795" w:rsidRDefault="00EB2817" w:rsidP="008E5531">
            <w:pPr>
              <w:adjustRightInd w:val="0"/>
              <w:snapToGrid w:val="0"/>
              <w:jc w:val="center"/>
              <w:rPr>
                <w:rFonts w:ascii="標楷體" w:hAnsi="標楷體"/>
                <w:b/>
                <w:color w:val="000000"/>
              </w:rPr>
            </w:pPr>
          </w:p>
          <w:p w14:paraId="4F112CF8" w14:textId="77777777" w:rsidR="00EB2817" w:rsidRPr="00361795" w:rsidRDefault="00EB2817" w:rsidP="008E5531">
            <w:pPr>
              <w:adjustRightInd w:val="0"/>
              <w:snapToGrid w:val="0"/>
              <w:rPr>
                <w:rFonts w:ascii="標楷體" w:hAnsi="標楷體"/>
                <w:b/>
                <w:color w:val="000000"/>
              </w:rPr>
            </w:pPr>
            <w:r w:rsidRPr="00361795">
              <w:rPr>
                <w:rFonts w:ascii="標楷體" w:hAnsi="標楷體" w:hint="eastAsia"/>
                <w:b/>
                <w:color w:val="000000"/>
              </w:rPr>
              <w:t>二、發展活動</w:t>
            </w:r>
          </w:p>
          <w:p w14:paraId="60F70541" w14:textId="77777777" w:rsidR="00EB2817" w:rsidRPr="00361795" w:rsidRDefault="00EB2817" w:rsidP="008E5531">
            <w:pPr>
              <w:adjustRightInd w:val="0"/>
              <w:snapToGrid w:val="0"/>
              <w:ind w:firstLineChars="200" w:firstLine="480"/>
              <w:rPr>
                <w:rFonts w:ascii="標楷體" w:hAnsi="標楷體"/>
                <w:color w:val="000000"/>
              </w:rPr>
            </w:pPr>
            <w:r w:rsidRPr="00361795">
              <w:rPr>
                <w:rFonts w:ascii="標楷體" w:hAnsi="標楷體" w:hint="eastAsia"/>
                <w:color w:val="000000"/>
              </w:rPr>
              <w:t>教師向學童說明：為了讓大家體驗視覺障礙者在日常生活上所遭遇的不便，將進行「蒙眼餵食」活動。</w:t>
            </w:r>
          </w:p>
          <w:p w14:paraId="7F916AB2" w14:textId="77777777" w:rsidR="00EB2817" w:rsidRPr="00361795" w:rsidRDefault="00EB2817" w:rsidP="008E5531">
            <w:pPr>
              <w:adjustRightInd w:val="0"/>
              <w:snapToGrid w:val="0"/>
              <w:ind w:left="168" w:hangingChars="70" w:hanging="168"/>
              <w:rPr>
                <w:rFonts w:ascii="標楷體" w:hAnsi="標楷體"/>
                <w:color w:val="000000"/>
              </w:rPr>
            </w:pPr>
            <w:r w:rsidRPr="00361795">
              <w:rPr>
                <w:rFonts w:ascii="標楷體" w:hAnsi="標楷體" w:hint="eastAsia"/>
                <w:color w:val="000000"/>
              </w:rPr>
              <w:t>1.</w:t>
            </w:r>
            <w:r w:rsidRPr="00361795">
              <w:rPr>
                <w:rFonts w:ascii="標楷體" w:hAnsi="標楷體" w:hint="eastAsia"/>
                <w:color w:val="000000"/>
              </w:rPr>
              <w:t>教師將學童分組，</w:t>
            </w:r>
            <w:r w:rsidRPr="00361795">
              <w:rPr>
                <w:rFonts w:ascii="標楷體" w:hAnsi="標楷體" w:hint="eastAsia"/>
                <w:color w:val="000000"/>
              </w:rPr>
              <w:t>2</w:t>
            </w:r>
            <w:r w:rsidRPr="00361795">
              <w:rPr>
                <w:rFonts w:ascii="標楷體" w:hAnsi="標楷體" w:hint="eastAsia"/>
                <w:color w:val="000000"/>
              </w:rPr>
              <w:t>人</w:t>
            </w:r>
            <w:r w:rsidRPr="00361795">
              <w:rPr>
                <w:rFonts w:ascii="標楷體" w:hAnsi="標楷體" w:hint="eastAsia"/>
                <w:color w:val="000000"/>
              </w:rPr>
              <w:t>1</w:t>
            </w:r>
            <w:r w:rsidRPr="00361795">
              <w:rPr>
                <w:rFonts w:ascii="標楷體" w:hAnsi="標楷體" w:hint="eastAsia"/>
                <w:color w:val="000000"/>
              </w:rPr>
              <w:t>組。</w:t>
            </w:r>
          </w:p>
          <w:p w14:paraId="08B737F0" w14:textId="77777777" w:rsidR="00EB2817" w:rsidRPr="00361795" w:rsidRDefault="00EB2817" w:rsidP="008E5531">
            <w:pPr>
              <w:adjustRightInd w:val="0"/>
              <w:snapToGrid w:val="0"/>
              <w:ind w:left="168" w:hangingChars="70" w:hanging="168"/>
              <w:rPr>
                <w:rFonts w:ascii="標楷體" w:hAnsi="標楷體"/>
                <w:color w:val="000000"/>
              </w:rPr>
            </w:pPr>
            <w:r w:rsidRPr="00361795">
              <w:rPr>
                <w:rFonts w:ascii="標楷體" w:hAnsi="標楷體" w:hint="eastAsia"/>
                <w:color w:val="000000"/>
              </w:rPr>
              <w:t>2.</w:t>
            </w:r>
            <w:r w:rsidRPr="00361795">
              <w:rPr>
                <w:rFonts w:ascii="標楷體" w:hAnsi="標楷體" w:hint="eastAsia"/>
                <w:color w:val="000000"/>
              </w:rPr>
              <w:t>教師說明遊戲規則：</w:t>
            </w:r>
          </w:p>
          <w:p w14:paraId="77E99CAB" w14:textId="77777777" w:rsidR="00EB2817" w:rsidRPr="00361795" w:rsidRDefault="00EB2817" w:rsidP="008E5531">
            <w:pPr>
              <w:adjustRightInd w:val="0"/>
              <w:snapToGrid w:val="0"/>
              <w:ind w:leftChars="100" w:left="1128" w:hangingChars="370" w:hanging="888"/>
              <w:rPr>
                <w:rFonts w:ascii="標楷體" w:hAnsi="標楷體"/>
                <w:color w:val="000000"/>
              </w:rPr>
            </w:pPr>
            <w:r w:rsidRPr="00361795">
              <w:rPr>
                <w:rFonts w:ascii="標楷體" w:hAnsi="標楷體" w:hint="eastAsia"/>
                <w:color w:val="000000"/>
              </w:rPr>
              <w:t>步驟</w:t>
            </w:r>
            <w:r w:rsidRPr="00361795">
              <w:rPr>
                <w:rFonts w:ascii="標楷體" w:hAnsi="標楷體" w:hint="eastAsia"/>
                <w:color w:val="000000"/>
              </w:rPr>
              <w:t>1</w:t>
            </w:r>
            <w:r w:rsidRPr="00361795">
              <w:rPr>
                <w:rFonts w:ascii="標楷體" w:hAnsi="標楷體" w:hint="eastAsia"/>
                <w:color w:val="000000"/>
              </w:rPr>
              <w:t>：一人先戴上眼罩當視覺障礙者，另一人則當明眼人。</w:t>
            </w:r>
          </w:p>
          <w:p w14:paraId="582C4BF3" w14:textId="77777777" w:rsidR="00EB2817" w:rsidRPr="00361795" w:rsidRDefault="00EB2817" w:rsidP="008E5531">
            <w:pPr>
              <w:adjustRightInd w:val="0"/>
              <w:snapToGrid w:val="0"/>
              <w:ind w:leftChars="100" w:left="1128" w:hangingChars="370" w:hanging="888"/>
              <w:rPr>
                <w:rFonts w:ascii="標楷體" w:hAnsi="標楷體"/>
                <w:color w:val="000000"/>
              </w:rPr>
            </w:pPr>
            <w:r w:rsidRPr="00361795">
              <w:rPr>
                <w:rFonts w:ascii="標楷體" w:hAnsi="標楷體" w:hint="eastAsia"/>
                <w:color w:val="000000"/>
              </w:rPr>
              <w:t>步驟</w:t>
            </w:r>
            <w:r w:rsidRPr="00361795">
              <w:rPr>
                <w:rFonts w:ascii="標楷體" w:hAnsi="標楷體" w:hint="eastAsia"/>
                <w:color w:val="000000"/>
              </w:rPr>
              <w:t>2</w:t>
            </w:r>
            <w:r w:rsidRPr="00361795">
              <w:rPr>
                <w:rFonts w:ascii="標楷體" w:hAnsi="標楷體" w:hint="eastAsia"/>
                <w:color w:val="000000"/>
              </w:rPr>
              <w:t>：由眼睛看得見的學童先告訴扮演視覺障礙者自己嘴巴的位置。</w:t>
            </w:r>
          </w:p>
          <w:p w14:paraId="366A7E79" w14:textId="77777777" w:rsidR="00EB2817" w:rsidRPr="00361795" w:rsidRDefault="00EB2817" w:rsidP="008E5531">
            <w:pPr>
              <w:adjustRightInd w:val="0"/>
              <w:snapToGrid w:val="0"/>
              <w:ind w:leftChars="100" w:left="1128" w:hangingChars="370" w:hanging="888"/>
              <w:rPr>
                <w:rFonts w:ascii="標楷體" w:hAnsi="標楷體"/>
                <w:color w:val="000000"/>
              </w:rPr>
            </w:pPr>
            <w:r w:rsidRPr="00361795">
              <w:rPr>
                <w:rFonts w:ascii="標楷體" w:hAnsi="標楷體" w:hint="eastAsia"/>
                <w:color w:val="000000"/>
              </w:rPr>
              <w:t>步驟</w:t>
            </w:r>
            <w:r w:rsidRPr="00361795">
              <w:rPr>
                <w:rFonts w:ascii="標楷體" w:hAnsi="標楷體" w:hint="eastAsia"/>
                <w:color w:val="000000"/>
              </w:rPr>
              <w:t>3</w:t>
            </w:r>
            <w:r w:rsidRPr="00361795">
              <w:rPr>
                <w:rFonts w:ascii="標楷體" w:hAnsi="標楷體" w:hint="eastAsia"/>
                <w:color w:val="000000"/>
              </w:rPr>
              <w:t>：接著，由扮演視覺障礙者餵明眼人吃餅乾。</w:t>
            </w:r>
          </w:p>
          <w:p w14:paraId="2E82AF97" w14:textId="77777777" w:rsidR="00EB2817" w:rsidRPr="00361795" w:rsidRDefault="00EB2817" w:rsidP="008E5531">
            <w:pPr>
              <w:adjustRightInd w:val="0"/>
              <w:snapToGrid w:val="0"/>
              <w:ind w:leftChars="100" w:left="1128" w:hangingChars="370" w:hanging="888"/>
              <w:rPr>
                <w:rFonts w:ascii="標楷體" w:hAnsi="標楷體"/>
                <w:color w:val="000000"/>
              </w:rPr>
            </w:pPr>
            <w:r w:rsidRPr="00361795">
              <w:rPr>
                <w:rFonts w:ascii="標楷體" w:hAnsi="標楷體" w:hint="eastAsia"/>
                <w:color w:val="000000"/>
              </w:rPr>
              <w:t>學童輪流扮演視覺障礙者。</w:t>
            </w:r>
          </w:p>
          <w:p w14:paraId="66970035" w14:textId="77777777" w:rsidR="00EB2817" w:rsidRPr="00361795" w:rsidRDefault="00EB2817" w:rsidP="008E5531">
            <w:pPr>
              <w:adjustRightInd w:val="0"/>
              <w:snapToGrid w:val="0"/>
              <w:ind w:left="180" w:hangingChars="75" w:hanging="180"/>
              <w:jc w:val="both"/>
              <w:rPr>
                <w:rFonts w:ascii="標楷體" w:hAnsi="標楷體"/>
                <w:color w:val="000000"/>
              </w:rPr>
            </w:pPr>
            <w:r w:rsidRPr="00361795">
              <w:rPr>
                <w:rFonts w:ascii="標楷體" w:hAnsi="標楷體" w:hint="eastAsia"/>
                <w:color w:val="000000"/>
              </w:rPr>
              <w:t>3.</w:t>
            </w:r>
            <w:r w:rsidRPr="00361795">
              <w:rPr>
                <w:rFonts w:ascii="標楷體" w:hAnsi="標楷體" w:hint="eastAsia"/>
                <w:color w:val="000000"/>
              </w:rPr>
              <w:t>如果時間足夠，也可讓學童嘗試蒙眼喝水，以體驗視覺障礙者的生活不便。</w:t>
            </w:r>
          </w:p>
          <w:p w14:paraId="49EFCE9D" w14:textId="77777777" w:rsidR="00EB2817" w:rsidRPr="00361795" w:rsidRDefault="00EB2817" w:rsidP="008E5531">
            <w:pPr>
              <w:adjustRightInd w:val="0"/>
              <w:snapToGrid w:val="0"/>
              <w:rPr>
                <w:rFonts w:ascii="標楷體" w:hAnsi="標楷體"/>
                <w:b/>
                <w:color w:val="000000"/>
              </w:rPr>
            </w:pPr>
            <w:r w:rsidRPr="00361795">
              <w:rPr>
                <w:rFonts w:ascii="標楷體" w:hAnsi="標楷體" w:hint="eastAsia"/>
                <w:b/>
                <w:color w:val="000000"/>
              </w:rPr>
              <w:t>三、心得分享</w:t>
            </w:r>
          </w:p>
          <w:p w14:paraId="0FD64351" w14:textId="77777777" w:rsidR="00EB2817" w:rsidRPr="00361795" w:rsidRDefault="00EB2817" w:rsidP="008E5531">
            <w:pPr>
              <w:adjustRightInd w:val="0"/>
              <w:snapToGrid w:val="0"/>
              <w:ind w:left="240" w:hangingChars="100" w:hanging="240"/>
              <w:rPr>
                <w:rFonts w:ascii="標楷體" w:hAnsi="標楷體"/>
                <w:color w:val="000000"/>
              </w:rPr>
            </w:pPr>
            <w:r w:rsidRPr="00361795">
              <w:rPr>
                <w:rFonts w:ascii="標楷體" w:hAnsi="標楷體" w:hint="eastAsia"/>
                <w:color w:val="000000"/>
              </w:rPr>
              <w:t>1.</w:t>
            </w:r>
            <w:r w:rsidRPr="00361795">
              <w:rPr>
                <w:rFonts w:ascii="標楷體" w:hAnsi="標楷體" w:hint="eastAsia"/>
                <w:color w:val="000000"/>
              </w:rPr>
              <w:t>教師提問</w:t>
            </w:r>
          </w:p>
          <w:p w14:paraId="29E12B95" w14:textId="77777777" w:rsidR="00EB2817" w:rsidRPr="00361795" w:rsidRDefault="00EB2817" w:rsidP="008E5531">
            <w:pPr>
              <w:adjustRightInd w:val="0"/>
              <w:snapToGrid w:val="0"/>
              <w:ind w:leftChars="100" w:left="480" w:hangingChars="100" w:hanging="240"/>
              <w:rPr>
                <w:rFonts w:ascii="標楷體" w:hAnsi="標楷體"/>
                <w:color w:val="000000"/>
              </w:rPr>
            </w:pPr>
            <w:r w:rsidRPr="00361795">
              <w:rPr>
                <w:rFonts w:ascii="標楷體" w:hAnsi="標楷體" w:hint="eastAsia"/>
                <w:color w:val="000000"/>
              </w:rPr>
              <w:t>(1)</w:t>
            </w:r>
            <w:r w:rsidRPr="00361795">
              <w:rPr>
                <w:rFonts w:ascii="標楷體" w:hAnsi="標楷體" w:hint="eastAsia"/>
                <w:color w:val="000000"/>
              </w:rPr>
              <w:t>在體驗的活動中，遇到什麼樣的困難？</w:t>
            </w:r>
          </w:p>
          <w:p w14:paraId="3E51AC99" w14:textId="77777777" w:rsidR="00EB2817" w:rsidRPr="00361795" w:rsidRDefault="00EB2817" w:rsidP="008E5531">
            <w:pPr>
              <w:adjustRightInd w:val="0"/>
              <w:snapToGrid w:val="0"/>
              <w:ind w:leftChars="100" w:left="480" w:hangingChars="100" w:hanging="240"/>
              <w:rPr>
                <w:rFonts w:ascii="標楷體" w:hAnsi="標楷體"/>
                <w:color w:val="000000"/>
              </w:rPr>
            </w:pPr>
            <w:r w:rsidRPr="00361795">
              <w:rPr>
                <w:rFonts w:ascii="標楷體" w:hAnsi="標楷體" w:hint="eastAsia"/>
                <w:color w:val="000000"/>
              </w:rPr>
              <w:t>(2)</w:t>
            </w:r>
            <w:r w:rsidRPr="00361795">
              <w:rPr>
                <w:rFonts w:ascii="標楷體" w:hAnsi="標楷體" w:hint="eastAsia"/>
                <w:color w:val="000000"/>
              </w:rPr>
              <w:t>視覺障礙者在生活中會遭遇什麼不便？</w:t>
            </w:r>
          </w:p>
          <w:p w14:paraId="5E574FA2" w14:textId="77777777" w:rsidR="00EB2817" w:rsidRPr="00361795" w:rsidRDefault="00EB2817" w:rsidP="008E5531">
            <w:pPr>
              <w:adjustRightInd w:val="0"/>
              <w:snapToGrid w:val="0"/>
              <w:ind w:leftChars="100" w:left="480" w:hangingChars="100" w:hanging="240"/>
              <w:rPr>
                <w:rFonts w:ascii="標楷體" w:hAnsi="標楷體"/>
                <w:color w:val="000000"/>
              </w:rPr>
            </w:pPr>
            <w:r w:rsidRPr="00361795">
              <w:rPr>
                <w:rFonts w:ascii="標楷體" w:hAnsi="標楷體" w:hint="eastAsia"/>
                <w:color w:val="000000"/>
              </w:rPr>
              <w:t>(3)</w:t>
            </w:r>
            <w:r w:rsidRPr="00361795">
              <w:rPr>
                <w:rFonts w:ascii="標楷體" w:hAnsi="標楷體" w:hint="eastAsia"/>
                <w:color w:val="000000"/>
              </w:rPr>
              <w:t>你可以用哪些方式來幫助視覺障礙的同學？</w:t>
            </w:r>
          </w:p>
          <w:p w14:paraId="5696E2D3" w14:textId="77777777" w:rsidR="00EB2817" w:rsidRPr="00361795" w:rsidRDefault="00EB2817" w:rsidP="008E5531">
            <w:pPr>
              <w:adjustRightInd w:val="0"/>
              <w:snapToGrid w:val="0"/>
              <w:ind w:leftChars="100" w:left="480" w:hangingChars="100" w:hanging="240"/>
              <w:rPr>
                <w:rFonts w:ascii="標楷體" w:hAnsi="標楷體"/>
                <w:color w:val="000000"/>
              </w:rPr>
            </w:pPr>
            <w:r w:rsidRPr="00361795">
              <w:rPr>
                <w:rFonts w:ascii="標楷體" w:hAnsi="標楷體" w:hint="eastAsia"/>
                <w:color w:val="000000"/>
              </w:rPr>
              <w:t>(4)</w:t>
            </w:r>
            <w:r w:rsidRPr="00361795">
              <w:rPr>
                <w:rFonts w:ascii="標楷體" w:hAnsi="標楷體" w:hint="eastAsia"/>
                <w:color w:val="000000"/>
              </w:rPr>
              <w:t>如何保護自己的眼睛，才能避免視力受損？</w:t>
            </w:r>
          </w:p>
          <w:p w14:paraId="7588A4D9" w14:textId="77777777" w:rsidR="00EB2817" w:rsidRPr="00361795" w:rsidRDefault="00EB2817" w:rsidP="008E5531">
            <w:pPr>
              <w:adjustRightInd w:val="0"/>
              <w:snapToGrid w:val="0"/>
              <w:ind w:left="240" w:hangingChars="100" w:hanging="240"/>
              <w:rPr>
                <w:rFonts w:ascii="標楷體" w:hAnsi="標楷體"/>
                <w:color w:val="000000"/>
              </w:rPr>
            </w:pPr>
            <w:r w:rsidRPr="00361795">
              <w:rPr>
                <w:rFonts w:ascii="標楷體" w:hAnsi="標楷體" w:hint="eastAsia"/>
                <w:color w:val="000000"/>
              </w:rPr>
              <w:t>2.</w:t>
            </w:r>
            <w:r w:rsidRPr="00361795">
              <w:rPr>
                <w:rFonts w:ascii="標楷體" w:hAnsi="標楷體" w:hint="eastAsia"/>
                <w:color w:val="000000"/>
              </w:rPr>
              <w:t>請學童發表此次活動的心得，教師可引導學童了解視覺障礙者在生活中的不便與辛苦，並適時關懷身邊視覺障礙者。</w:t>
            </w:r>
          </w:p>
          <w:p w14:paraId="1628FDC3" w14:textId="77777777" w:rsidR="00EB2817" w:rsidRPr="00361795" w:rsidRDefault="00EB2817" w:rsidP="008E5531">
            <w:pPr>
              <w:adjustRightInd w:val="0"/>
              <w:snapToGrid w:val="0"/>
              <w:rPr>
                <w:rFonts w:ascii="標楷體" w:hAnsi="標楷體"/>
                <w:b/>
                <w:color w:val="000000"/>
              </w:rPr>
            </w:pPr>
            <w:r w:rsidRPr="00361795">
              <w:rPr>
                <w:rFonts w:ascii="標楷體" w:hAnsi="標楷體" w:hint="eastAsia"/>
                <w:b/>
                <w:color w:val="000000"/>
              </w:rPr>
              <w:t>四、統整與反思</w:t>
            </w:r>
          </w:p>
          <w:p w14:paraId="3D9BEF17" w14:textId="77777777" w:rsidR="00EB2817" w:rsidRPr="00361795" w:rsidRDefault="00EB2817" w:rsidP="008E5531">
            <w:pPr>
              <w:adjustRightInd w:val="0"/>
              <w:snapToGrid w:val="0"/>
              <w:ind w:firstLineChars="200" w:firstLine="480"/>
              <w:rPr>
                <w:rFonts w:ascii="標楷體" w:hAnsi="標楷體"/>
                <w:color w:val="000000"/>
              </w:rPr>
            </w:pPr>
            <w:r w:rsidRPr="00361795">
              <w:rPr>
                <w:rFonts w:ascii="標楷體" w:hAnsi="標楷體" w:hint="eastAsia"/>
                <w:color w:val="000000"/>
              </w:rPr>
              <w:t>教師總結，並請學童要多觀察周遭需要幫助的人事物，學習愛與關懷，並能惜福與感恩。教師總結，視覺障礙者的生活有很多的不便，我們要愛惜自己的雙眼，並要主動關懷身邊的視障者，當他們的另一雙眼睛。</w:t>
            </w:r>
          </w:p>
          <w:p w14:paraId="70B8E686" w14:textId="708FC9D3" w:rsidR="00EB2817" w:rsidRPr="004031DF" w:rsidRDefault="00EB2817" w:rsidP="00741797">
            <w:pPr>
              <w:snapToGrid w:val="0"/>
              <w:spacing w:line="300" w:lineRule="auto"/>
              <w:rPr>
                <w:rFonts w:eastAsia="標楷體"/>
                <w:noProof/>
              </w:rPr>
            </w:pPr>
            <w:bookmarkStart w:id="0" w:name="_GoBack"/>
            <w:bookmarkEnd w:id="0"/>
          </w:p>
        </w:tc>
        <w:tc>
          <w:tcPr>
            <w:tcW w:w="850" w:type="dxa"/>
            <w:tcBorders>
              <w:top w:val="single" w:sz="4" w:space="0" w:color="000000"/>
              <w:left w:val="single" w:sz="4" w:space="0" w:color="auto"/>
              <w:bottom w:val="single" w:sz="4" w:space="0" w:color="000000"/>
            </w:tcBorders>
          </w:tcPr>
          <w:p w14:paraId="2CB920DC" w14:textId="77777777" w:rsidR="00EB2817" w:rsidRPr="00361795" w:rsidRDefault="00EB2817" w:rsidP="008E5531">
            <w:pPr>
              <w:adjustRightInd w:val="0"/>
              <w:snapToGrid w:val="0"/>
              <w:jc w:val="center"/>
              <w:rPr>
                <w:rFonts w:ascii="標楷體" w:hAnsi="標楷體"/>
                <w:color w:val="000000"/>
              </w:rPr>
            </w:pPr>
          </w:p>
          <w:p w14:paraId="552E73EF" w14:textId="7B9052E3" w:rsidR="00EB2817" w:rsidRPr="00361795" w:rsidRDefault="00065AF3" w:rsidP="008E5531">
            <w:pPr>
              <w:adjustRightInd w:val="0"/>
              <w:snapToGrid w:val="0"/>
              <w:jc w:val="center"/>
              <w:rPr>
                <w:rFonts w:ascii="標楷體" w:hAnsi="標楷體"/>
                <w:color w:val="000000"/>
              </w:rPr>
            </w:pPr>
            <w:r>
              <w:rPr>
                <w:rFonts w:ascii="標楷體" w:hAnsi="標楷體" w:hint="eastAsia"/>
                <w:color w:val="000000"/>
              </w:rPr>
              <w:t>3</w:t>
            </w:r>
          </w:p>
          <w:p w14:paraId="722273C2" w14:textId="77777777" w:rsidR="00EB2817" w:rsidRPr="00361795" w:rsidRDefault="00EB2817" w:rsidP="008E5531">
            <w:pPr>
              <w:adjustRightInd w:val="0"/>
              <w:snapToGrid w:val="0"/>
              <w:jc w:val="center"/>
              <w:rPr>
                <w:rFonts w:ascii="標楷體" w:hAnsi="標楷體"/>
                <w:color w:val="000000"/>
              </w:rPr>
            </w:pPr>
          </w:p>
          <w:p w14:paraId="2EBFD4CF" w14:textId="77777777" w:rsidR="00EB2817" w:rsidRPr="00361795" w:rsidRDefault="00EB2817" w:rsidP="008E5531">
            <w:pPr>
              <w:adjustRightInd w:val="0"/>
              <w:snapToGrid w:val="0"/>
              <w:jc w:val="center"/>
              <w:rPr>
                <w:rFonts w:ascii="標楷體" w:hAnsi="標楷體"/>
                <w:color w:val="000000"/>
              </w:rPr>
            </w:pPr>
          </w:p>
          <w:p w14:paraId="1053E24B" w14:textId="4AA6AAB6" w:rsidR="00EB2817" w:rsidRPr="00361795" w:rsidRDefault="00EB2817" w:rsidP="008E5531">
            <w:pPr>
              <w:adjustRightInd w:val="0"/>
              <w:snapToGrid w:val="0"/>
              <w:jc w:val="center"/>
              <w:rPr>
                <w:rFonts w:ascii="標楷體" w:hAnsi="標楷體"/>
                <w:color w:val="000000"/>
              </w:rPr>
            </w:pPr>
          </w:p>
          <w:p w14:paraId="7D1D0998" w14:textId="77777777" w:rsidR="00EB2817" w:rsidRPr="00361795" w:rsidRDefault="00EB2817" w:rsidP="008E5531">
            <w:pPr>
              <w:adjustRightInd w:val="0"/>
              <w:snapToGrid w:val="0"/>
              <w:jc w:val="center"/>
              <w:rPr>
                <w:rFonts w:ascii="標楷體" w:hAnsi="標楷體"/>
                <w:color w:val="000000"/>
              </w:rPr>
            </w:pPr>
          </w:p>
          <w:p w14:paraId="5E060ED1" w14:textId="77777777" w:rsidR="00EB2817" w:rsidRPr="00361795" w:rsidRDefault="00EB2817" w:rsidP="008E5531">
            <w:pPr>
              <w:adjustRightInd w:val="0"/>
              <w:snapToGrid w:val="0"/>
              <w:rPr>
                <w:rFonts w:ascii="標楷體" w:hAnsi="標楷體"/>
                <w:color w:val="000000"/>
              </w:rPr>
            </w:pPr>
          </w:p>
          <w:p w14:paraId="297358D8" w14:textId="77777777" w:rsidR="00EB2817" w:rsidRPr="00361795" w:rsidRDefault="00EB2817" w:rsidP="008E5531">
            <w:pPr>
              <w:adjustRightInd w:val="0"/>
              <w:snapToGrid w:val="0"/>
              <w:jc w:val="center"/>
              <w:rPr>
                <w:rFonts w:ascii="標楷體" w:hAnsi="標楷體"/>
                <w:color w:val="000000"/>
              </w:rPr>
            </w:pPr>
          </w:p>
          <w:p w14:paraId="4924260B" w14:textId="77777777" w:rsidR="00EB2817" w:rsidRPr="00361795" w:rsidRDefault="00EB2817" w:rsidP="008E5531">
            <w:pPr>
              <w:adjustRightInd w:val="0"/>
              <w:snapToGrid w:val="0"/>
              <w:jc w:val="center"/>
              <w:rPr>
                <w:rFonts w:ascii="標楷體" w:hAnsi="標楷體"/>
                <w:color w:val="000000"/>
              </w:rPr>
            </w:pPr>
          </w:p>
          <w:p w14:paraId="0AD44A18" w14:textId="77777777" w:rsidR="00EB2817" w:rsidRPr="00361795" w:rsidRDefault="00EB2817" w:rsidP="008E5531">
            <w:pPr>
              <w:adjustRightInd w:val="0"/>
              <w:snapToGrid w:val="0"/>
              <w:jc w:val="center"/>
              <w:rPr>
                <w:rFonts w:ascii="標楷體" w:hAnsi="標楷體"/>
                <w:color w:val="000000"/>
              </w:rPr>
            </w:pPr>
          </w:p>
          <w:p w14:paraId="0D2B22E2" w14:textId="53A2439D" w:rsidR="00EB2817" w:rsidRPr="00361795" w:rsidRDefault="00065AF3" w:rsidP="008E5531">
            <w:pPr>
              <w:adjustRightInd w:val="0"/>
              <w:snapToGrid w:val="0"/>
              <w:jc w:val="center"/>
              <w:rPr>
                <w:rFonts w:ascii="標楷體" w:hAnsi="標楷體"/>
                <w:color w:val="000000"/>
              </w:rPr>
            </w:pPr>
            <w:r>
              <w:rPr>
                <w:rFonts w:ascii="標楷體" w:hAnsi="標楷體" w:hint="eastAsia"/>
                <w:color w:val="000000"/>
              </w:rPr>
              <w:t>10</w:t>
            </w:r>
          </w:p>
          <w:p w14:paraId="4AE5F95D" w14:textId="77777777" w:rsidR="00EB2817" w:rsidRPr="00361795" w:rsidRDefault="00EB2817" w:rsidP="008E5531">
            <w:pPr>
              <w:adjustRightInd w:val="0"/>
              <w:snapToGrid w:val="0"/>
              <w:jc w:val="center"/>
              <w:rPr>
                <w:rFonts w:ascii="標楷體" w:hAnsi="標楷體"/>
                <w:color w:val="000000"/>
              </w:rPr>
            </w:pPr>
          </w:p>
          <w:p w14:paraId="739C46A4" w14:textId="77777777" w:rsidR="00EB2817" w:rsidRPr="00361795" w:rsidRDefault="00EB2817" w:rsidP="008E5531">
            <w:pPr>
              <w:adjustRightInd w:val="0"/>
              <w:snapToGrid w:val="0"/>
              <w:jc w:val="center"/>
              <w:rPr>
                <w:rFonts w:ascii="標楷體" w:hAnsi="標楷體"/>
                <w:color w:val="000000"/>
              </w:rPr>
            </w:pPr>
          </w:p>
          <w:p w14:paraId="4D4EE3F5" w14:textId="77777777" w:rsidR="00EB2817" w:rsidRPr="00361795" w:rsidRDefault="00EB2817" w:rsidP="008E5531">
            <w:pPr>
              <w:adjustRightInd w:val="0"/>
              <w:snapToGrid w:val="0"/>
              <w:jc w:val="center"/>
              <w:rPr>
                <w:rFonts w:ascii="標楷體" w:hAnsi="標楷體"/>
                <w:color w:val="000000"/>
              </w:rPr>
            </w:pPr>
          </w:p>
          <w:p w14:paraId="668C1ADF" w14:textId="77777777" w:rsidR="00EB2817" w:rsidRPr="00361795" w:rsidRDefault="00EB2817" w:rsidP="008E5531">
            <w:pPr>
              <w:adjustRightInd w:val="0"/>
              <w:snapToGrid w:val="0"/>
              <w:jc w:val="center"/>
              <w:rPr>
                <w:rFonts w:ascii="標楷體" w:hAnsi="標楷體"/>
                <w:color w:val="000000"/>
              </w:rPr>
            </w:pPr>
          </w:p>
          <w:p w14:paraId="27EFDA4B" w14:textId="77777777" w:rsidR="00EB2817" w:rsidRPr="00361795" w:rsidRDefault="00EB2817" w:rsidP="008E5531">
            <w:pPr>
              <w:adjustRightInd w:val="0"/>
              <w:snapToGrid w:val="0"/>
              <w:jc w:val="center"/>
              <w:rPr>
                <w:rFonts w:ascii="標楷體" w:hAnsi="標楷體"/>
                <w:color w:val="000000"/>
              </w:rPr>
            </w:pPr>
          </w:p>
          <w:p w14:paraId="37963DB2" w14:textId="77777777" w:rsidR="00EB2817" w:rsidRPr="00361795" w:rsidRDefault="00EB2817" w:rsidP="008E5531">
            <w:pPr>
              <w:adjustRightInd w:val="0"/>
              <w:snapToGrid w:val="0"/>
              <w:jc w:val="center"/>
              <w:rPr>
                <w:rFonts w:ascii="標楷體" w:hAnsi="標楷體"/>
                <w:color w:val="000000"/>
              </w:rPr>
            </w:pPr>
          </w:p>
          <w:p w14:paraId="19C9B653" w14:textId="77777777" w:rsidR="00EB2817" w:rsidRPr="00361795" w:rsidRDefault="00EB2817" w:rsidP="008E5531">
            <w:pPr>
              <w:adjustRightInd w:val="0"/>
              <w:snapToGrid w:val="0"/>
              <w:rPr>
                <w:rFonts w:ascii="標楷體" w:hAnsi="標楷體"/>
                <w:color w:val="000000"/>
              </w:rPr>
            </w:pPr>
          </w:p>
          <w:p w14:paraId="6A644DC4" w14:textId="77777777" w:rsidR="00EB2817" w:rsidRPr="00361795" w:rsidRDefault="00EB2817" w:rsidP="008E5531">
            <w:pPr>
              <w:adjustRightInd w:val="0"/>
              <w:snapToGrid w:val="0"/>
              <w:jc w:val="center"/>
              <w:rPr>
                <w:rFonts w:ascii="標楷體" w:hAnsi="標楷體"/>
                <w:color w:val="000000"/>
              </w:rPr>
            </w:pPr>
          </w:p>
          <w:p w14:paraId="25083A36" w14:textId="77777777" w:rsidR="00EB2817" w:rsidRPr="00361795" w:rsidRDefault="00EB2817" w:rsidP="008E5531">
            <w:pPr>
              <w:adjustRightInd w:val="0"/>
              <w:snapToGrid w:val="0"/>
              <w:jc w:val="center"/>
              <w:rPr>
                <w:rFonts w:ascii="標楷體" w:hAnsi="標楷體"/>
                <w:color w:val="000000"/>
              </w:rPr>
            </w:pPr>
          </w:p>
          <w:p w14:paraId="47ADF392" w14:textId="77777777" w:rsidR="00EB2817" w:rsidRPr="00361795" w:rsidRDefault="00EB2817" w:rsidP="008E5531">
            <w:pPr>
              <w:adjustRightInd w:val="0"/>
              <w:snapToGrid w:val="0"/>
              <w:jc w:val="center"/>
              <w:rPr>
                <w:rFonts w:ascii="標楷體" w:hAnsi="標楷體"/>
                <w:color w:val="000000"/>
              </w:rPr>
            </w:pPr>
          </w:p>
          <w:p w14:paraId="77660C97" w14:textId="77777777" w:rsidR="00EB2817" w:rsidRPr="00361795" w:rsidRDefault="00EB2817" w:rsidP="008E5531">
            <w:pPr>
              <w:adjustRightInd w:val="0"/>
              <w:snapToGrid w:val="0"/>
              <w:jc w:val="center"/>
              <w:rPr>
                <w:rFonts w:ascii="標楷體" w:hAnsi="標楷體"/>
                <w:color w:val="000000"/>
              </w:rPr>
            </w:pPr>
          </w:p>
          <w:p w14:paraId="20FDF3EB" w14:textId="77777777" w:rsidR="00EB2817" w:rsidRPr="00361795" w:rsidRDefault="00EB2817" w:rsidP="008E5531">
            <w:pPr>
              <w:adjustRightInd w:val="0"/>
              <w:snapToGrid w:val="0"/>
              <w:jc w:val="center"/>
              <w:rPr>
                <w:rFonts w:ascii="標楷體" w:hAnsi="標楷體"/>
                <w:color w:val="000000"/>
              </w:rPr>
            </w:pPr>
          </w:p>
          <w:p w14:paraId="498349F9" w14:textId="3C1E16C5" w:rsidR="00EB2817" w:rsidRPr="00361795" w:rsidRDefault="00065AF3" w:rsidP="008E5531">
            <w:pPr>
              <w:adjustRightInd w:val="0"/>
              <w:snapToGrid w:val="0"/>
              <w:jc w:val="center"/>
              <w:rPr>
                <w:rFonts w:ascii="標楷體" w:hAnsi="標楷體"/>
                <w:color w:val="000000"/>
              </w:rPr>
            </w:pPr>
            <w:r>
              <w:rPr>
                <w:rFonts w:ascii="標楷體" w:hAnsi="標楷體" w:hint="eastAsia"/>
                <w:color w:val="000000"/>
              </w:rPr>
              <w:t>5</w:t>
            </w:r>
          </w:p>
          <w:p w14:paraId="4CB9B9DC" w14:textId="77777777" w:rsidR="00EB2817" w:rsidRPr="00361795" w:rsidRDefault="00EB2817" w:rsidP="008E5531">
            <w:pPr>
              <w:adjustRightInd w:val="0"/>
              <w:snapToGrid w:val="0"/>
              <w:jc w:val="center"/>
              <w:rPr>
                <w:rFonts w:ascii="標楷體" w:hAnsi="標楷體"/>
                <w:color w:val="000000"/>
              </w:rPr>
            </w:pPr>
          </w:p>
          <w:p w14:paraId="0C1C160D" w14:textId="77777777" w:rsidR="00EB2817" w:rsidRPr="00361795" w:rsidRDefault="00EB2817" w:rsidP="008E5531">
            <w:pPr>
              <w:adjustRightInd w:val="0"/>
              <w:snapToGrid w:val="0"/>
              <w:jc w:val="center"/>
              <w:rPr>
                <w:rFonts w:ascii="標楷體" w:hAnsi="標楷體"/>
                <w:color w:val="000000"/>
              </w:rPr>
            </w:pPr>
          </w:p>
          <w:p w14:paraId="2C869E21" w14:textId="77777777" w:rsidR="00EB2817" w:rsidRPr="00361795" w:rsidRDefault="00EB2817" w:rsidP="008E5531">
            <w:pPr>
              <w:adjustRightInd w:val="0"/>
              <w:snapToGrid w:val="0"/>
              <w:jc w:val="center"/>
              <w:rPr>
                <w:rFonts w:ascii="標楷體" w:hAnsi="標楷體"/>
                <w:color w:val="000000"/>
              </w:rPr>
            </w:pPr>
          </w:p>
          <w:p w14:paraId="436D34AD" w14:textId="7E7E0966" w:rsidR="00EB2817" w:rsidRPr="00361795" w:rsidRDefault="00065AF3" w:rsidP="008E5531">
            <w:pPr>
              <w:adjustRightInd w:val="0"/>
              <w:snapToGrid w:val="0"/>
              <w:jc w:val="center"/>
              <w:rPr>
                <w:rFonts w:ascii="標楷體" w:hAnsi="標楷體"/>
                <w:color w:val="000000"/>
              </w:rPr>
            </w:pPr>
            <w:r>
              <w:rPr>
                <w:rFonts w:ascii="標楷體" w:hAnsi="標楷體" w:hint="eastAsia"/>
                <w:color w:val="000000"/>
              </w:rPr>
              <w:t>2</w:t>
            </w:r>
          </w:p>
          <w:p w14:paraId="4F8A9EC6" w14:textId="77777777" w:rsidR="00EB2817" w:rsidRPr="00361795" w:rsidRDefault="00EB2817" w:rsidP="008E5531">
            <w:pPr>
              <w:adjustRightInd w:val="0"/>
              <w:snapToGrid w:val="0"/>
              <w:jc w:val="center"/>
              <w:rPr>
                <w:rFonts w:ascii="標楷體" w:hAnsi="標楷體"/>
                <w:color w:val="000000"/>
              </w:rPr>
            </w:pPr>
          </w:p>
          <w:p w14:paraId="13F9E82D" w14:textId="77777777" w:rsidR="00EB2817" w:rsidRPr="00361795" w:rsidRDefault="00EB2817" w:rsidP="008E5531">
            <w:pPr>
              <w:adjustRightInd w:val="0"/>
              <w:snapToGrid w:val="0"/>
              <w:jc w:val="center"/>
              <w:rPr>
                <w:rFonts w:ascii="標楷體" w:hAnsi="標楷體"/>
                <w:color w:val="000000"/>
              </w:rPr>
            </w:pPr>
          </w:p>
          <w:p w14:paraId="0070983F" w14:textId="04F05DE9" w:rsidR="00EB2817" w:rsidRPr="00785A0C" w:rsidRDefault="00EB2817" w:rsidP="00741797">
            <w:pPr>
              <w:pStyle w:val="a4"/>
              <w:snapToGrid w:val="0"/>
              <w:ind w:leftChars="0" w:left="0"/>
              <w:rPr>
                <w:rFonts w:ascii="Times New Roman" w:eastAsia="標楷體" w:hAnsi="Times New Roman"/>
                <w:noProof/>
              </w:rPr>
            </w:pPr>
          </w:p>
        </w:tc>
        <w:tc>
          <w:tcPr>
            <w:tcW w:w="2161" w:type="dxa"/>
            <w:tcBorders>
              <w:top w:val="single" w:sz="4" w:space="0" w:color="000000"/>
              <w:left w:val="single" w:sz="4" w:space="0" w:color="auto"/>
              <w:bottom w:val="single" w:sz="4" w:space="0" w:color="000000"/>
            </w:tcBorders>
          </w:tcPr>
          <w:p w14:paraId="7A8D5C36" w14:textId="4FDF4C36" w:rsidR="00EB2817" w:rsidRPr="00785A0C" w:rsidRDefault="00EB2817" w:rsidP="00741797">
            <w:pPr>
              <w:pStyle w:val="a4"/>
              <w:snapToGrid w:val="0"/>
              <w:ind w:leftChars="0" w:left="0"/>
              <w:rPr>
                <w:rFonts w:ascii="Times New Roman" w:eastAsia="標楷體" w:hAnsi="Times New Roman"/>
                <w:noProof/>
              </w:rPr>
            </w:pPr>
          </w:p>
        </w:tc>
      </w:tr>
    </w:tbl>
    <w:p w14:paraId="5012693C" w14:textId="77777777" w:rsidR="00EB2817" w:rsidRPr="00EB2817" w:rsidRDefault="0074346E" w:rsidP="00EB2817">
      <w:pPr>
        <w:pStyle w:val="a4"/>
        <w:snapToGrid w:val="0"/>
        <w:rPr>
          <w:rFonts w:ascii="標楷體" w:eastAsia="標楷體" w:hAnsi="標楷體" w:cs="Times New Roman"/>
          <w:color w:val="000000"/>
          <w:kern w:val="0"/>
          <w:sz w:val="32"/>
          <w:szCs w:val="32"/>
        </w:rPr>
        <w:sectPr w:rsidR="00EB2817" w:rsidRPr="00EB2817" w:rsidSect="001C6F97">
          <w:footerReference w:type="default" r:id="rId8"/>
          <w:pgSz w:w="11906" w:h="16838" w:code="9"/>
          <w:pgMar w:top="720" w:right="720" w:bottom="720" w:left="720" w:header="851" w:footer="680" w:gutter="0"/>
          <w:cols w:space="425"/>
          <w:docGrid w:type="lines" w:linePitch="390"/>
        </w:sectPr>
      </w:pPr>
      <w:r>
        <w:br w:type="page"/>
      </w:r>
      <w:r w:rsidR="00EB2817" w:rsidRPr="00E51BF4">
        <w:rPr>
          <w:rFonts w:hAnsi="新細明體"/>
          <w:b/>
          <w:color w:val="000000" w:themeColor="text1"/>
        </w:rPr>
        <w:lastRenderedPageBreak/>
        <w:t xml:space="preserve"> </w:t>
      </w:r>
    </w:p>
    <w:p w14:paraId="6D5BFF7C" w14:textId="359EE918" w:rsidR="00EB2817" w:rsidRPr="00EB2817" w:rsidRDefault="00EB2817" w:rsidP="00EB2817">
      <w:pPr>
        <w:suppressAutoHyphens/>
        <w:autoSpaceDN w:val="0"/>
        <w:snapToGrid w:val="0"/>
        <w:spacing w:line="500" w:lineRule="exact"/>
        <w:ind w:firstLineChars="200" w:firstLine="620"/>
        <w:textAlignment w:val="baseline"/>
        <w:rPr>
          <w:rFonts w:ascii="標楷體" w:eastAsia="標楷體" w:hAnsi="標楷體" w:cs="Times New Roman"/>
          <w:color w:val="000000"/>
          <w:kern w:val="0"/>
          <w:sz w:val="34"/>
          <w:szCs w:val="34"/>
        </w:rPr>
      </w:pPr>
      <w:r>
        <w:rPr>
          <w:rFonts w:ascii="標楷體" w:eastAsia="標楷體" w:hAnsi="標楷體" w:cs="Times New Roman" w:hint="eastAsia"/>
          <w:noProof/>
          <w:color w:val="000000"/>
          <w:kern w:val="0"/>
          <w:sz w:val="31"/>
          <w:szCs w:val="31"/>
        </w:rPr>
        <w:lastRenderedPageBreak/>
        <mc:AlternateContent>
          <mc:Choice Requires="wpg">
            <w:drawing>
              <wp:anchor distT="0" distB="0" distL="114300" distR="114300" simplePos="0" relativeHeight="251659264" behindDoc="0" locked="0" layoutInCell="1" allowOverlap="1" wp14:anchorId="3D221887" wp14:editId="2E455A1D">
                <wp:simplePos x="0" y="0"/>
                <wp:positionH relativeFrom="column">
                  <wp:posOffset>-59690</wp:posOffset>
                </wp:positionH>
                <wp:positionV relativeFrom="paragraph">
                  <wp:posOffset>-6350</wp:posOffset>
                </wp:positionV>
                <wp:extent cx="6737350" cy="901065"/>
                <wp:effectExtent l="0" t="3175" r="27940" b="19685"/>
                <wp:wrapNone/>
                <wp:docPr id="3" name="群組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7350" cy="901065"/>
                          <a:chOff x="561" y="567"/>
                          <a:chExt cx="10610" cy="1419"/>
                        </a:xfrm>
                      </wpg:grpSpPr>
                      <wps:wsp>
                        <wps:cNvPr id="4" name="AutoShape 3"/>
                        <wps:cNvSpPr>
                          <a:spLocks noChangeArrowheads="1"/>
                        </wps:cNvSpPr>
                        <wps:spPr bwMode="auto">
                          <a:xfrm>
                            <a:off x="1696" y="813"/>
                            <a:ext cx="9475" cy="1173"/>
                          </a:xfrm>
                          <a:prstGeom prst="roundRect">
                            <a:avLst>
                              <a:gd name="adj" fmla="val 16667"/>
                            </a:avLst>
                          </a:prstGeom>
                          <a:noFill/>
                          <a:ln w="38100" cmpd="dbl">
                            <a:solidFill>
                              <a:srgbClr val="5A5A5A"/>
                            </a:solidFill>
                            <a:round/>
                            <a:headEnd/>
                            <a:tailEnd/>
                          </a:ln>
                          <a:extLst>
                            <a:ext uri="{909E8E84-426E-40DD-AFC4-6F175D3DCCD1}">
                              <a14:hiddenFill xmlns:a14="http://schemas.microsoft.com/office/drawing/2010/main">
                                <a:solidFill>
                                  <a:srgbClr val="FFFFFF"/>
                                </a:solidFill>
                              </a14:hiddenFill>
                            </a:ext>
                          </a:extLst>
                        </wps:spPr>
                        <wps:txbx>
                          <w:txbxContent>
                            <w:p w14:paraId="26545F16" w14:textId="77777777" w:rsidR="00EB2817" w:rsidRPr="00EB2817" w:rsidRDefault="00EB2817" w:rsidP="00EB2817">
                              <w:pPr>
                                <w:spacing w:line="760" w:lineRule="exact"/>
                                <w:ind w:leftChars="100" w:left="240"/>
                                <w:rPr>
                                  <w:rFonts w:ascii="標楷體" w:eastAsia="標楷體" w:hAnsi="標楷體"/>
                                  <w:b/>
                                  <w:sz w:val="40"/>
                                  <w:szCs w:val="40"/>
                                </w:rPr>
                              </w:pPr>
                              <w:r w:rsidRPr="00EB2817">
                                <w:rPr>
                                  <w:rFonts w:ascii="標楷體" w:eastAsia="標楷體" w:hAnsi="標楷體" w:hint="eastAsia"/>
                                  <w:b/>
                                  <w:sz w:val="40"/>
                                  <w:szCs w:val="40"/>
                                </w:rPr>
                                <w:t>有愛無礙的體驗</w:t>
                              </w:r>
                            </w:p>
                          </w:txbxContent>
                        </wps:txbx>
                        <wps:bodyPr rot="0" vert="horz" wrap="square" lIns="91440" tIns="45720" rIns="91440" bIns="45720" anchor="t" anchorCtr="0" upright="1">
                          <a:noAutofit/>
                        </wps:bodyPr>
                      </wps:wsp>
                      <wps:wsp>
                        <wps:cNvPr id="5" name="Text Box 4"/>
                        <wps:cNvSpPr txBox="1">
                          <a:spLocks noChangeArrowheads="1"/>
                        </wps:cNvSpPr>
                        <wps:spPr bwMode="auto">
                          <a:xfrm>
                            <a:off x="8317" y="882"/>
                            <a:ext cx="2692" cy="1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C79DA0" w14:textId="77777777" w:rsidR="00EB2817" w:rsidRPr="00DA6773" w:rsidRDefault="00EB2817" w:rsidP="00EB2817">
                              <w:pPr>
                                <w:spacing w:line="400" w:lineRule="exact"/>
                                <w:ind w:firstLineChars="200" w:firstLine="500"/>
                                <w:rPr>
                                  <w:sz w:val="25"/>
                                  <w:szCs w:val="25"/>
                                </w:rPr>
                              </w:pPr>
                              <w:r w:rsidRPr="00DA6773">
                                <w:rPr>
                                  <w:rFonts w:ascii="標楷體" w:hAnsi="微軟正黑體" w:hint="eastAsia"/>
                                  <w:sz w:val="25"/>
                                  <w:szCs w:val="25"/>
                                </w:rPr>
                                <w:t>年　　班　　號</w:t>
                              </w:r>
                              <w:r w:rsidRPr="00DA6773">
                                <w:rPr>
                                  <w:rFonts w:ascii="標楷體" w:hAnsi="微軟正黑體"/>
                                  <w:sz w:val="25"/>
                                  <w:szCs w:val="25"/>
                                </w:rPr>
                                <w:br/>
                              </w:r>
                              <w:r w:rsidRPr="00DA6773">
                                <w:rPr>
                                  <w:rFonts w:ascii="標楷體" w:hAnsi="微軟正黑體" w:hint="eastAsia"/>
                                  <w:sz w:val="25"/>
                                  <w:szCs w:val="25"/>
                                </w:rPr>
                                <w:t>姓名</w:t>
                              </w:r>
                            </w:p>
                          </w:txbxContent>
                        </wps:txbx>
                        <wps:bodyPr rot="0" vert="horz" wrap="square" lIns="91440" tIns="45720" rIns="91440" bIns="45720" anchor="t" anchorCtr="0" upright="1">
                          <a:noAutofit/>
                        </wps:bodyPr>
                      </wps:wsp>
                      <pic:pic xmlns:pic="http://schemas.openxmlformats.org/drawingml/2006/picture">
                        <pic:nvPicPr>
                          <pic:cNvPr id="6" name="Picture 5" descr="X6442-6-1p"/>
                          <pic:cNvPicPr>
                            <a:picLocks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561" y="567"/>
                            <a:ext cx="1451" cy="12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D221887" id="群組 3" o:spid="_x0000_s1026" style="position:absolute;left:0;text-align:left;margin-left:-4.7pt;margin-top:-.5pt;width:530.5pt;height:70.95pt;z-index:251659264" coordorigin="561,567" coordsize="10610,14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">
                <v:roundrect id="AutoShape 3" o:spid="_x0000_s1027" style="position:absolute;left:1696;top:813;width:9475;height:11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" filled="f" strokecolor="#5a5a5a" strokeweight="3pt">
                  <v:stroke linestyle="thinThin"/>
                  <v:textbox>
                    <w:txbxContent>
                      <w:p w14:paraId="26545F16" w14:textId="77777777" w:rsidR="00EB2817" w:rsidRPr="00EB2817" w:rsidRDefault="00EB2817" w:rsidP="00EB2817">
                        <w:pPr>
                          <w:spacing w:line="760" w:lineRule="exact"/>
                          <w:ind w:leftChars="100" w:left="240"/>
                          <w:rPr>
                            <w:rFonts w:ascii="標楷體" w:eastAsia="標楷體" w:hAnsi="標楷體"/>
                            <w:b/>
                            <w:sz w:val="40"/>
                            <w:szCs w:val="40"/>
                          </w:rPr>
                        </w:pPr>
                        <w:r w:rsidRPr="00EB2817">
                          <w:rPr>
                            <w:rFonts w:ascii="標楷體" w:eastAsia="標楷體" w:hAnsi="標楷體" w:hint="eastAsia"/>
                            <w:b/>
                            <w:sz w:val="40"/>
                            <w:szCs w:val="40"/>
                          </w:rPr>
                          <w:t>有愛無礙的體驗</w:t>
                        </w:r>
                      </w:p>
                    </w:txbxContent>
                  </v:textbox>
                </v:roundrect>
                <v:shapetype id="_x0000_t202" coordsize="21600,21600" o:spt="202" path="m,l,21600r21600,l21600,xe">
                  <v:stroke joinstyle="miter"/>
                  <v:path gradientshapeok="t" o:connecttype="rect"/>
                </v:shapetype>
                <v:shape id="Text Box 4" o:spid="_x0000_s1028" type="#_x0000_t202" style="position:absolute;left:8317;top:882;width:2692;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16C79DA0" w14:textId="77777777" w:rsidR="00EB2817" w:rsidRPr="00DA6773" w:rsidRDefault="00EB2817" w:rsidP="00EB2817">
                        <w:pPr>
                          <w:spacing w:line="400" w:lineRule="exact"/>
                          <w:ind w:firstLineChars="200" w:firstLine="500"/>
                          <w:rPr>
                            <w:sz w:val="25"/>
                            <w:szCs w:val="25"/>
                          </w:rPr>
                        </w:pPr>
                        <w:r w:rsidRPr="00DA6773">
                          <w:rPr>
                            <w:rFonts w:ascii="標楷體" w:hAnsi="微軟正黑體" w:hint="eastAsia"/>
                            <w:sz w:val="25"/>
                            <w:szCs w:val="25"/>
                          </w:rPr>
                          <w:t>年　　班　　號</w:t>
                        </w:r>
                        <w:r w:rsidRPr="00DA6773">
                          <w:rPr>
                            <w:rFonts w:ascii="標楷體" w:hAnsi="微軟正黑體"/>
                            <w:sz w:val="25"/>
                            <w:szCs w:val="25"/>
                          </w:rPr>
                          <w:br/>
                        </w:r>
                        <w:r w:rsidRPr="00DA6773">
                          <w:rPr>
                            <w:rFonts w:ascii="標楷體" w:hAnsi="微軟正黑體" w:hint="eastAsia"/>
                            <w:sz w:val="25"/>
                            <w:szCs w:val="25"/>
                          </w:rPr>
                          <w:t>姓名</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X6442-6-1p" style="position:absolute;left:561;top:567;width:1451;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" filled="t">
                  <v:imagedata r:id="rId10" o:title="X6442-6-1p" chromakey="white"/>
                  <o:lock v:ext="edit" aspectratio="f"/>
                </v:shape>
              </v:group>
            </w:pict>
          </mc:Fallback>
        </mc:AlternateContent>
      </w:r>
    </w:p>
    <w:p w14:paraId="7D651CF9" w14:textId="77777777" w:rsidR="00EB2817" w:rsidRPr="00EB2817" w:rsidRDefault="00EB2817" w:rsidP="00EB2817">
      <w:pPr>
        <w:suppressAutoHyphens/>
        <w:autoSpaceDN w:val="0"/>
        <w:snapToGrid w:val="0"/>
        <w:spacing w:line="500" w:lineRule="exact"/>
        <w:ind w:firstLineChars="200" w:firstLine="680"/>
        <w:textAlignment w:val="baseline"/>
        <w:rPr>
          <w:rFonts w:ascii="標楷體" w:eastAsia="標楷體" w:hAnsi="標楷體" w:cs="Times New Roman"/>
          <w:color w:val="000000"/>
          <w:kern w:val="0"/>
          <w:sz w:val="34"/>
          <w:szCs w:val="34"/>
        </w:rPr>
      </w:pPr>
    </w:p>
    <w:p w14:paraId="2B157013" w14:textId="77777777" w:rsidR="00EB2817" w:rsidRPr="00EB2817" w:rsidRDefault="00EB2817" w:rsidP="00EB2817">
      <w:pPr>
        <w:suppressAutoHyphens/>
        <w:autoSpaceDN w:val="0"/>
        <w:snapToGrid w:val="0"/>
        <w:spacing w:line="500" w:lineRule="exact"/>
        <w:ind w:firstLineChars="200" w:firstLine="680"/>
        <w:textAlignment w:val="baseline"/>
        <w:rPr>
          <w:rFonts w:ascii="標楷體" w:eastAsia="標楷體" w:hAnsi="標楷體" w:cs="Times New Roman"/>
          <w:color w:val="000000"/>
          <w:kern w:val="0"/>
          <w:sz w:val="34"/>
          <w:szCs w:val="34"/>
        </w:rPr>
      </w:pPr>
    </w:p>
    <w:p w14:paraId="707946DE" w14:textId="77777777" w:rsidR="00EB2817" w:rsidRDefault="00EB2817" w:rsidP="00EB2817">
      <w:pPr>
        <w:suppressAutoHyphens/>
        <w:autoSpaceDN w:val="0"/>
        <w:spacing w:line="540" w:lineRule="exact"/>
        <w:ind w:firstLineChars="200" w:firstLine="680"/>
        <w:textAlignment w:val="baseline"/>
        <w:rPr>
          <w:rFonts w:ascii="標楷體" w:eastAsia="標楷體" w:hAnsi="標楷體" w:cs="Times New Roman"/>
          <w:kern w:val="0"/>
          <w:sz w:val="34"/>
          <w:szCs w:val="34"/>
        </w:rPr>
      </w:pPr>
      <w:r w:rsidRPr="00EB2817">
        <w:rPr>
          <w:rFonts w:ascii="標楷體" w:eastAsia="標楷體" w:hAnsi="標楷體" w:cs="Times New Roman" w:hint="eastAsia"/>
          <w:kern w:val="0"/>
          <w:sz w:val="34"/>
          <w:szCs w:val="34"/>
        </w:rPr>
        <w:t>生活中許多身體不是很方便的人，他們需要花較多的力氣、時間才能完成一些一般人覺得很簡單的事。這堂課，希望藉著體驗活動，讓大家能夠將心比心關懷身體不方便的人。</w:t>
      </w:r>
    </w:p>
    <w:p w14:paraId="514E1770" w14:textId="77777777" w:rsidR="00EB2817" w:rsidRPr="00EB2817" w:rsidRDefault="00EB2817" w:rsidP="00EB2817">
      <w:pPr>
        <w:suppressAutoHyphens/>
        <w:autoSpaceDN w:val="0"/>
        <w:spacing w:line="540" w:lineRule="exact"/>
        <w:ind w:firstLineChars="200" w:firstLine="680"/>
        <w:textAlignment w:val="baseline"/>
        <w:rPr>
          <w:rFonts w:ascii="標楷體" w:eastAsia="標楷體" w:hAnsi="標楷體" w:cs="Times New Roman"/>
          <w:kern w:val="0"/>
          <w:sz w:val="34"/>
          <w:szCs w:val="34"/>
        </w:rPr>
      </w:pPr>
    </w:p>
    <w:p w14:paraId="77A094CD" w14:textId="77777777" w:rsidR="00EB2817" w:rsidRPr="00EB2817" w:rsidRDefault="00EB2817" w:rsidP="00EB2817">
      <w:pPr>
        <w:suppressAutoHyphens/>
        <w:autoSpaceDN w:val="0"/>
        <w:spacing w:line="540" w:lineRule="exact"/>
        <w:ind w:left="680" w:hangingChars="200" w:hanging="680"/>
        <w:textAlignment w:val="baseline"/>
        <w:rPr>
          <w:rFonts w:ascii="標楷體" w:eastAsia="標楷體" w:hAnsi="標楷體" w:cs="Times New Roman"/>
          <w:kern w:val="0"/>
          <w:sz w:val="34"/>
          <w:szCs w:val="34"/>
        </w:rPr>
      </w:pPr>
      <w:r w:rsidRPr="00EB2817">
        <w:rPr>
          <w:rFonts w:ascii="標楷體" w:eastAsia="標楷體" w:hAnsi="標楷體" w:cs="Times New Roman" w:hint="eastAsia"/>
          <w:kern w:val="0"/>
          <w:sz w:val="34"/>
          <w:szCs w:val="34"/>
        </w:rPr>
        <w:t>一、體驗活動中，沒有「手」的幫忙，你順利完成餵吃餅乾的體驗嗎？請在</w:t>
      </w:r>
      <w:r w:rsidRPr="00EB2817">
        <w:rPr>
          <w:rFonts w:ascii="標楷體" w:eastAsia="標楷體" w:hAnsi="標楷體" w:cs="Times New Roman" w:hint="eastAsia"/>
          <w:kern w:val="0"/>
          <w:sz w:val="31"/>
          <w:szCs w:val="31"/>
        </w:rPr>
        <w:t>（　）</w:t>
      </w:r>
      <w:r w:rsidRPr="00EB2817">
        <w:rPr>
          <w:rFonts w:ascii="標楷體" w:eastAsia="標楷體" w:hAnsi="標楷體" w:cs="Times New Roman" w:hint="eastAsia"/>
          <w:kern w:val="0"/>
          <w:sz w:val="34"/>
          <w:szCs w:val="34"/>
        </w:rPr>
        <w:t>裡打</w:t>
      </w:r>
      <w:r w:rsidRPr="00EB2817">
        <w:rPr>
          <w:rFonts w:ascii="MS Mincho" w:eastAsia="MS Mincho" w:hAnsi="MS Mincho" w:cs="MS Mincho" w:hint="eastAsia"/>
          <w:kern w:val="0"/>
          <w:sz w:val="34"/>
          <w:szCs w:val="34"/>
        </w:rPr>
        <w:t>✓</w:t>
      </w:r>
      <w:r w:rsidRPr="00EB2817">
        <w:rPr>
          <w:rFonts w:ascii="標楷體" w:eastAsia="標楷體" w:hAnsi="標楷體" w:cs="Times New Roman" w:hint="eastAsia"/>
          <w:kern w:val="0"/>
          <w:sz w:val="34"/>
          <w:szCs w:val="34"/>
        </w:rPr>
        <w:t>，並寫出原因。</w:t>
      </w:r>
    </w:p>
    <w:p w14:paraId="66797ABA" w14:textId="77777777" w:rsidR="00EB2817" w:rsidRPr="00EB2817" w:rsidRDefault="00EB2817" w:rsidP="00EB2817">
      <w:pPr>
        <w:tabs>
          <w:tab w:val="left" w:leader="underscore" w:pos="8640"/>
          <w:tab w:val="left" w:pos="10080"/>
        </w:tabs>
        <w:suppressAutoHyphens/>
        <w:autoSpaceDN w:val="0"/>
        <w:spacing w:line="540" w:lineRule="exact"/>
        <w:ind w:leftChars="200" w:left="480"/>
        <w:textAlignment w:val="baseline"/>
        <w:rPr>
          <w:rFonts w:ascii="標楷體" w:eastAsia="標楷體" w:hAnsi="標楷體" w:cs="Times New Roman"/>
          <w:kern w:val="0"/>
          <w:sz w:val="31"/>
          <w:szCs w:val="31"/>
          <w:u w:val="single"/>
        </w:rPr>
      </w:pPr>
      <w:r w:rsidRPr="00EB2817">
        <w:rPr>
          <w:rFonts w:ascii="標楷體" w:eastAsia="標楷體" w:hAnsi="標楷體" w:cs="Times New Roman" w:hint="eastAsia"/>
          <w:kern w:val="0"/>
          <w:sz w:val="31"/>
          <w:szCs w:val="31"/>
        </w:rPr>
        <w:t>（　）順利，因為</w:t>
      </w:r>
      <w:r w:rsidRPr="00EB2817">
        <w:rPr>
          <w:rFonts w:ascii="標楷體" w:eastAsia="標楷體" w:hAnsi="標楷體" w:cs="Times New Roman" w:hint="eastAsia"/>
          <w:kern w:val="0"/>
          <w:sz w:val="31"/>
          <w:szCs w:val="31"/>
          <w:u w:val="single"/>
        </w:rPr>
        <w:t xml:space="preserve">　　　　　　　　　　　　　　　　　　　　</w:t>
      </w:r>
    </w:p>
    <w:p w14:paraId="5D660DF5" w14:textId="77777777" w:rsidR="00EB2817" w:rsidRDefault="00EB2817" w:rsidP="00EB2817">
      <w:pPr>
        <w:tabs>
          <w:tab w:val="left" w:leader="underscore" w:pos="8640"/>
          <w:tab w:val="left" w:pos="10080"/>
        </w:tabs>
        <w:suppressAutoHyphens/>
        <w:autoSpaceDN w:val="0"/>
        <w:spacing w:line="540" w:lineRule="exact"/>
        <w:ind w:leftChars="200" w:left="480"/>
        <w:textAlignment w:val="baseline"/>
        <w:rPr>
          <w:rFonts w:ascii="標楷體" w:eastAsia="標楷體" w:hAnsi="標楷體" w:cs="Times New Roman"/>
          <w:kern w:val="0"/>
          <w:sz w:val="31"/>
          <w:szCs w:val="31"/>
          <w:u w:val="single"/>
        </w:rPr>
      </w:pPr>
      <w:r w:rsidRPr="00EB2817">
        <w:rPr>
          <w:rFonts w:ascii="標楷體" w:eastAsia="標楷體" w:hAnsi="標楷體" w:cs="Times New Roman" w:hint="eastAsia"/>
          <w:kern w:val="0"/>
          <w:sz w:val="31"/>
          <w:szCs w:val="31"/>
        </w:rPr>
        <w:t>（　）不順利，因為</w:t>
      </w:r>
      <w:r w:rsidRPr="00EB2817">
        <w:rPr>
          <w:rFonts w:ascii="標楷體" w:eastAsia="標楷體" w:hAnsi="標楷體" w:cs="Times New Roman" w:hint="eastAsia"/>
          <w:kern w:val="0"/>
          <w:sz w:val="31"/>
          <w:szCs w:val="31"/>
          <w:u w:val="single"/>
        </w:rPr>
        <w:t xml:space="preserve">　　　　　　　　　　　　　　　　　　　</w:t>
      </w:r>
    </w:p>
    <w:p w14:paraId="3BE5F223" w14:textId="77777777" w:rsidR="00EB2817" w:rsidRPr="00EB2817" w:rsidRDefault="00EB2817" w:rsidP="00EB2817">
      <w:pPr>
        <w:tabs>
          <w:tab w:val="left" w:leader="underscore" w:pos="8640"/>
          <w:tab w:val="left" w:pos="10080"/>
        </w:tabs>
        <w:suppressAutoHyphens/>
        <w:autoSpaceDN w:val="0"/>
        <w:spacing w:line="540" w:lineRule="exact"/>
        <w:ind w:leftChars="200" w:left="480"/>
        <w:textAlignment w:val="baseline"/>
        <w:rPr>
          <w:rFonts w:ascii="標楷體" w:eastAsia="標楷體" w:hAnsi="標楷體" w:cs="Times New Roman"/>
          <w:kern w:val="0"/>
          <w:sz w:val="31"/>
          <w:szCs w:val="31"/>
          <w:u w:val="single"/>
        </w:rPr>
      </w:pPr>
    </w:p>
    <w:p w14:paraId="2F32486C" w14:textId="77777777" w:rsidR="00EB2817" w:rsidRPr="00EB2817" w:rsidRDefault="00EB2817" w:rsidP="00EB2817">
      <w:pPr>
        <w:suppressAutoHyphens/>
        <w:autoSpaceDN w:val="0"/>
        <w:spacing w:line="540" w:lineRule="exact"/>
        <w:ind w:left="680" w:hangingChars="200" w:hanging="680"/>
        <w:textAlignment w:val="baseline"/>
        <w:rPr>
          <w:rFonts w:ascii="標楷體" w:eastAsia="標楷體" w:hAnsi="標楷體" w:cs="Times New Roman"/>
          <w:kern w:val="0"/>
          <w:sz w:val="34"/>
          <w:szCs w:val="34"/>
        </w:rPr>
      </w:pPr>
      <w:r w:rsidRPr="00EB2817">
        <w:rPr>
          <w:rFonts w:ascii="標楷體" w:eastAsia="標楷體" w:hAnsi="標楷體" w:cs="Times New Roman" w:hint="eastAsia"/>
          <w:kern w:val="0"/>
          <w:sz w:val="34"/>
          <w:szCs w:val="34"/>
        </w:rPr>
        <w:t>二、在生活上，視覺障礙的同學可能會遭遇到哪些不方便的事情？請寫下來。</w:t>
      </w:r>
    </w:p>
    <w:p w14:paraId="37111799" w14:textId="77777777" w:rsidR="00EB2817" w:rsidRPr="00EB2817" w:rsidRDefault="00EB2817" w:rsidP="00EB2817">
      <w:pPr>
        <w:suppressAutoHyphens/>
        <w:autoSpaceDN w:val="0"/>
        <w:spacing w:line="540" w:lineRule="exact"/>
        <w:ind w:left="680" w:hangingChars="200" w:hanging="680"/>
        <w:textAlignment w:val="baseline"/>
        <w:rPr>
          <w:rFonts w:ascii="標楷體" w:eastAsia="標楷體" w:hAnsi="標楷體" w:cs="Times New Roman"/>
          <w:kern w:val="0"/>
          <w:sz w:val="34"/>
          <w:szCs w:val="34"/>
        </w:rPr>
      </w:pPr>
    </w:p>
    <w:p w14:paraId="25C3238C" w14:textId="77777777" w:rsidR="00EB2817" w:rsidRDefault="00EB2817" w:rsidP="00EB2817">
      <w:pPr>
        <w:suppressAutoHyphens/>
        <w:autoSpaceDN w:val="0"/>
        <w:spacing w:line="540" w:lineRule="exact"/>
        <w:ind w:left="680" w:hangingChars="200" w:hanging="680"/>
        <w:textAlignment w:val="baseline"/>
        <w:rPr>
          <w:rFonts w:ascii="標楷體" w:eastAsia="標楷體" w:hAnsi="標楷體" w:cs="Times New Roman"/>
          <w:kern w:val="0"/>
          <w:sz w:val="34"/>
          <w:szCs w:val="34"/>
        </w:rPr>
      </w:pPr>
    </w:p>
    <w:p w14:paraId="7F87095E" w14:textId="77777777" w:rsidR="00EB2817" w:rsidRPr="00EB2817" w:rsidRDefault="00EB2817" w:rsidP="00EB2817">
      <w:pPr>
        <w:suppressAutoHyphens/>
        <w:autoSpaceDN w:val="0"/>
        <w:spacing w:line="540" w:lineRule="exact"/>
        <w:ind w:left="680" w:hangingChars="200" w:hanging="680"/>
        <w:textAlignment w:val="baseline"/>
        <w:rPr>
          <w:rFonts w:ascii="標楷體" w:eastAsia="標楷體" w:hAnsi="標楷體" w:cs="Times New Roman"/>
          <w:kern w:val="0"/>
          <w:sz w:val="34"/>
          <w:szCs w:val="34"/>
        </w:rPr>
      </w:pPr>
    </w:p>
    <w:p w14:paraId="4A3778F7" w14:textId="77777777" w:rsidR="00EB2817" w:rsidRPr="00EB2817" w:rsidRDefault="00EB2817" w:rsidP="00EB2817">
      <w:pPr>
        <w:suppressAutoHyphens/>
        <w:autoSpaceDN w:val="0"/>
        <w:spacing w:line="540" w:lineRule="exact"/>
        <w:ind w:left="680" w:hangingChars="200" w:hanging="680"/>
        <w:textAlignment w:val="baseline"/>
        <w:rPr>
          <w:rFonts w:ascii="標楷體" w:eastAsia="標楷體" w:hAnsi="標楷體" w:cs="Times New Roman"/>
          <w:kern w:val="0"/>
          <w:sz w:val="34"/>
          <w:szCs w:val="34"/>
        </w:rPr>
      </w:pPr>
    </w:p>
    <w:p w14:paraId="4D288408" w14:textId="77777777" w:rsidR="00EB2817" w:rsidRPr="00EB2817" w:rsidRDefault="00EB2817" w:rsidP="00EB2817">
      <w:pPr>
        <w:suppressAutoHyphens/>
        <w:autoSpaceDN w:val="0"/>
        <w:spacing w:line="540" w:lineRule="exact"/>
        <w:ind w:left="680" w:hangingChars="200" w:hanging="680"/>
        <w:textAlignment w:val="baseline"/>
        <w:rPr>
          <w:rFonts w:ascii="標楷體" w:eastAsia="標楷體" w:hAnsi="標楷體" w:cs="Times New Roman"/>
          <w:kern w:val="0"/>
          <w:sz w:val="34"/>
          <w:szCs w:val="34"/>
        </w:rPr>
      </w:pPr>
      <w:r w:rsidRPr="00EB2817">
        <w:rPr>
          <w:rFonts w:ascii="標楷體" w:eastAsia="標楷體" w:hAnsi="標楷體" w:cs="Times New Roman" w:hint="eastAsia"/>
          <w:kern w:val="0"/>
          <w:sz w:val="34"/>
          <w:szCs w:val="34"/>
        </w:rPr>
        <w:t>三、日常生活中，你可以怎麼做來保護自己的眼睛？請寫下來。</w:t>
      </w:r>
    </w:p>
    <w:p w14:paraId="265DFAC1" w14:textId="77777777" w:rsidR="00EB2817" w:rsidRPr="00EB2817" w:rsidRDefault="00EB2817" w:rsidP="00EB2817">
      <w:pPr>
        <w:suppressAutoHyphens/>
        <w:autoSpaceDN w:val="0"/>
        <w:spacing w:line="540" w:lineRule="exact"/>
        <w:ind w:left="340" w:hangingChars="100" w:hanging="340"/>
        <w:textAlignment w:val="baseline"/>
        <w:rPr>
          <w:rFonts w:ascii="標楷體" w:eastAsia="標楷體" w:hAnsi="標楷體" w:cs="Times New Roman"/>
          <w:kern w:val="0"/>
          <w:sz w:val="34"/>
          <w:szCs w:val="34"/>
        </w:rPr>
      </w:pPr>
    </w:p>
    <w:p w14:paraId="7E697B67" w14:textId="77777777" w:rsidR="00EB2817" w:rsidRDefault="00EB2817" w:rsidP="00EB2817">
      <w:pPr>
        <w:suppressAutoHyphens/>
        <w:autoSpaceDN w:val="0"/>
        <w:spacing w:line="540" w:lineRule="exact"/>
        <w:ind w:left="340" w:hangingChars="100" w:hanging="340"/>
        <w:textAlignment w:val="baseline"/>
        <w:rPr>
          <w:rFonts w:ascii="標楷體" w:eastAsia="標楷體" w:hAnsi="標楷體" w:cs="Times New Roman"/>
          <w:kern w:val="0"/>
          <w:sz w:val="34"/>
          <w:szCs w:val="34"/>
        </w:rPr>
      </w:pPr>
    </w:p>
    <w:p w14:paraId="7A7F677C" w14:textId="77777777" w:rsidR="00EB2817" w:rsidRPr="00EB2817" w:rsidRDefault="00EB2817" w:rsidP="00EB2817">
      <w:pPr>
        <w:suppressAutoHyphens/>
        <w:autoSpaceDN w:val="0"/>
        <w:spacing w:line="540" w:lineRule="exact"/>
        <w:ind w:left="340" w:hangingChars="100" w:hanging="340"/>
        <w:textAlignment w:val="baseline"/>
        <w:rPr>
          <w:rFonts w:ascii="標楷體" w:eastAsia="標楷體" w:hAnsi="標楷體" w:cs="Times New Roman"/>
          <w:kern w:val="0"/>
          <w:sz w:val="34"/>
          <w:szCs w:val="34"/>
        </w:rPr>
      </w:pPr>
    </w:p>
    <w:p w14:paraId="2FB00E96" w14:textId="77777777" w:rsidR="00EB2817" w:rsidRPr="00EB2817" w:rsidRDefault="00EB2817" w:rsidP="00EB2817">
      <w:pPr>
        <w:suppressAutoHyphens/>
        <w:autoSpaceDN w:val="0"/>
        <w:spacing w:line="540" w:lineRule="exact"/>
        <w:ind w:left="340" w:hangingChars="100" w:hanging="340"/>
        <w:textAlignment w:val="baseline"/>
        <w:rPr>
          <w:rFonts w:ascii="標楷體" w:eastAsia="標楷體" w:hAnsi="標楷體" w:cs="Times New Roman"/>
          <w:kern w:val="0"/>
          <w:sz w:val="34"/>
          <w:szCs w:val="34"/>
        </w:rPr>
      </w:pPr>
    </w:p>
    <w:p w14:paraId="102C6730" w14:textId="187B549E" w:rsidR="00EB2817" w:rsidRPr="00EB2817" w:rsidRDefault="00EB2817" w:rsidP="00EB2817">
      <w:pPr>
        <w:suppressAutoHyphens/>
        <w:autoSpaceDN w:val="0"/>
        <w:spacing w:line="540" w:lineRule="exact"/>
        <w:ind w:left="240" w:hangingChars="100" w:hanging="240"/>
        <w:textAlignment w:val="baseline"/>
        <w:rPr>
          <w:rFonts w:ascii="標楷體" w:eastAsia="標楷體" w:hAnsi="標楷體" w:cs="Times New Roman"/>
          <w:kern w:val="0"/>
          <w:sz w:val="34"/>
          <w:szCs w:val="34"/>
        </w:rPr>
      </w:pPr>
      <w:r w:rsidRPr="00EB2817">
        <w:rPr>
          <w:rFonts w:ascii="標楷體" w:eastAsia="標楷體" w:hAnsi="標楷體" w:cs="Times New Roman" w:hint="eastAsia"/>
          <w:noProof/>
          <w:kern w:val="0"/>
          <w:szCs w:val="20"/>
        </w:rPr>
        <w:drawing>
          <wp:anchor distT="0" distB="0" distL="114300" distR="114300" simplePos="0" relativeHeight="251661312" behindDoc="0" locked="1" layoutInCell="1" allowOverlap="1" wp14:anchorId="6013CC5B" wp14:editId="2A584C7E">
            <wp:simplePos x="0" y="0"/>
            <wp:positionH relativeFrom="column">
              <wp:posOffset>5621655</wp:posOffset>
            </wp:positionH>
            <wp:positionV relativeFrom="paragraph">
              <wp:posOffset>1119505</wp:posOffset>
            </wp:positionV>
            <wp:extent cx="920115" cy="720090"/>
            <wp:effectExtent l="0" t="0" r="0" b="3810"/>
            <wp:wrapNone/>
            <wp:docPr id="2" name="圖片 2" descr="X6R53-3-1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6R53-3-1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0115" cy="720090"/>
                    </a:xfrm>
                    <a:prstGeom prst="rect">
                      <a:avLst/>
                    </a:prstGeom>
                    <a:noFill/>
                  </pic:spPr>
                </pic:pic>
              </a:graphicData>
            </a:graphic>
            <wp14:sizeRelH relativeFrom="page">
              <wp14:pctWidth>0</wp14:pctWidth>
            </wp14:sizeRelH>
            <wp14:sizeRelV relativeFrom="page">
              <wp14:pctHeight>0</wp14:pctHeight>
            </wp14:sizeRelV>
          </wp:anchor>
        </w:drawing>
      </w:r>
      <w:r w:rsidRPr="00EB2817">
        <w:rPr>
          <w:rFonts w:ascii="標楷體" w:eastAsia="標楷體" w:hAnsi="標楷體" w:cs="Times New Roman" w:hint="eastAsia"/>
          <w:noProof/>
          <w:kern w:val="0"/>
          <w:szCs w:val="20"/>
        </w:rPr>
        <mc:AlternateContent>
          <mc:Choice Requires="wps">
            <w:drawing>
              <wp:anchor distT="0" distB="0" distL="114300" distR="114300" simplePos="0" relativeHeight="251660288" behindDoc="0" locked="0" layoutInCell="1" allowOverlap="1" wp14:anchorId="7293ACAD" wp14:editId="55E90395">
                <wp:simplePos x="0" y="0"/>
                <wp:positionH relativeFrom="column">
                  <wp:posOffset>-17145</wp:posOffset>
                </wp:positionH>
                <wp:positionV relativeFrom="paragraph">
                  <wp:posOffset>393065</wp:posOffset>
                </wp:positionV>
                <wp:extent cx="6384925" cy="1405890"/>
                <wp:effectExtent l="11430" t="12065" r="13970" b="10795"/>
                <wp:wrapNone/>
                <wp:docPr id="1" name="圓角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4925" cy="1405890"/>
                        </a:xfrm>
                        <a:prstGeom prst="roundRect">
                          <a:avLst>
                            <a:gd name="adj" fmla="val 16667"/>
                          </a:avLst>
                        </a:prstGeom>
                        <a:solidFill>
                          <a:srgbClr val="FFFFFF"/>
                        </a:solidFill>
                        <a:ln w="12700">
                          <a:solidFill>
                            <a:srgbClr val="80808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514F9E" id="圓角矩形 1" o:spid="_x0000_s1026" style="position:absolute;margin-left:-1.35pt;margin-top:30.95pt;width:502.75pt;height:11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" strokecolor="gray" strokeweight="1pt">
                <v:stroke dashstyle="1 1"/>
              </v:roundrect>
            </w:pict>
          </mc:Fallback>
        </mc:AlternateContent>
      </w:r>
      <w:r w:rsidRPr="00EB2817">
        <w:rPr>
          <w:rFonts w:ascii="標楷體" w:eastAsia="標楷體" w:hAnsi="標楷體" w:cs="Times New Roman" w:hint="eastAsia"/>
          <w:kern w:val="0"/>
          <w:sz w:val="34"/>
          <w:szCs w:val="34"/>
        </w:rPr>
        <w:t>四、請寫出參與體驗活動的感想。</w:t>
      </w:r>
    </w:p>
    <w:p w14:paraId="127F55FC" w14:textId="77777777" w:rsidR="00EB2817" w:rsidRPr="00EB2817" w:rsidRDefault="00EB2817" w:rsidP="00EB2817">
      <w:pPr>
        <w:widowControl/>
        <w:suppressAutoHyphens/>
        <w:autoSpaceDN w:val="0"/>
        <w:spacing w:line="540" w:lineRule="exact"/>
        <w:ind w:left="139" w:hangingChars="45" w:hanging="139"/>
        <w:textAlignment w:val="baseline"/>
        <w:rPr>
          <w:rFonts w:ascii="標楷體" w:eastAsia="標楷體" w:hAnsi="標楷體" w:cs="Times New Roman"/>
          <w:color w:val="000000"/>
          <w:kern w:val="0"/>
          <w:sz w:val="31"/>
          <w:szCs w:val="31"/>
        </w:rPr>
      </w:pPr>
    </w:p>
    <w:p w14:paraId="7726FA8F" w14:textId="6B50B4CA" w:rsidR="00E51BF4" w:rsidRPr="00EB2817" w:rsidRDefault="00E51BF4" w:rsidP="00EB2817">
      <w:pPr>
        <w:widowControl/>
        <w:rPr>
          <w:rFonts w:ascii="標楷體" w:eastAsia="標楷體" w:hAnsi="標楷體"/>
          <w:b/>
          <w:color w:val="000000" w:themeColor="text1"/>
        </w:rPr>
      </w:pPr>
    </w:p>
    <w:p w14:paraId="755E9543" w14:textId="4400A586" w:rsidR="0042710B" w:rsidRPr="00EB2817" w:rsidRDefault="0042710B" w:rsidP="00D31741">
      <w:pPr>
        <w:widowControl/>
        <w:rPr>
          <w:rFonts w:ascii="標楷體" w:eastAsia="標楷體" w:hAnsi="標楷體" w:cs="Times New Roman"/>
          <w:b/>
          <w:szCs w:val="24"/>
        </w:rPr>
      </w:pPr>
    </w:p>
    <w:sectPr w:rsidR="0042710B" w:rsidRPr="00EB2817" w:rsidSect="0074346E">
      <w:pgSz w:w="11906" w:h="16838"/>
      <w:pgMar w:top="567" w:right="454" w:bottom="567" w:left="454" w:header="851" w:footer="992" w:gutter="0"/>
      <w:cols w:space="425"/>
      <w:docGrid w:type="linesAndChar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9B4574" w16cid:durableId="23490B04"/>
  <w16cid:commentId w16cid:paraId="72FEE98F" w16cid:durableId="23490B76"/>
  <w16cid:commentId w16cid:paraId="4EDBC870" w16cid:durableId="23490D83"/>
  <w16cid:commentId w16cid:paraId="414861C8" w16cid:durableId="2349102F"/>
  <w16cid:commentId w16cid:paraId="66B57C83" w16cid:durableId="2349107B"/>
  <w16cid:commentId w16cid:paraId="48C30EE0" w16cid:durableId="234910C7"/>
  <w16cid:commentId w16cid:paraId="7E1E7FDD" w16cid:durableId="23491591"/>
  <w16cid:commentId w16cid:paraId="1B432A07" w16cid:durableId="2349163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06B2A" w14:textId="77777777" w:rsidR="004F4249" w:rsidRDefault="004F4249" w:rsidP="00194982">
      <w:r>
        <w:separator/>
      </w:r>
    </w:p>
  </w:endnote>
  <w:endnote w:type="continuationSeparator" w:id="0">
    <w:p w14:paraId="33FF20BF" w14:textId="77777777" w:rsidR="004F4249" w:rsidRDefault="004F4249" w:rsidP="00194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26B34" w14:textId="3E49C60B" w:rsidR="00EB2817" w:rsidRPr="00DA6773" w:rsidRDefault="00EB2817" w:rsidP="00DA6773">
    <w:pPr>
      <w:pStyle w:val="aa"/>
      <w:jc w:val="center"/>
      <w:rPr>
        <w:rFonts w:ascii="標楷體" w:hAnsi="標楷體"/>
        <w:sz w:val="22"/>
      </w:rPr>
    </w:pPr>
    <w:r w:rsidRPr="00DA6773">
      <w:rPr>
        <w:rFonts w:ascii="標楷體" w:hAnsi="標楷體"/>
        <w:sz w:val="22"/>
      </w:rPr>
      <w:fldChar w:fldCharType="begin"/>
    </w:r>
    <w:r w:rsidRPr="00DA6773">
      <w:rPr>
        <w:rFonts w:ascii="標楷體" w:hAnsi="標楷體"/>
        <w:sz w:val="22"/>
      </w:rPr>
      <w:instrText>PAGE   \* MERGEFORMAT</w:instrText>
    </w:r>
    <w:r w:rsidRPr="00DA6773">
      <w:rPr>
        <w:rFonts w:ascii="標楷體" w:hAnsi="標楷體"/>
        <w:sz w:val="22"/>
      </w:rPr>
      <w:fldChar w:fldCharType="separate"/>
    </w:r>
    <w:r w:rsidR="00065AF3" w:rsidRPr="00065AF3">
      <w:rPr>
        <w:rFonts w:ascii="標楷體" w:hAnsi="標楷體"/>
        <w:noProof/>
        <w:sz w:val="22"/>
        <w:lang w:val="zh-TW"/>
      </w:rPr>
      <w:t>1</w:t>
    </w:r>
    <w:r w:rsidRPr="00DA6773">
      <w:rPr>
        <w:rFonts w:ascii="標楷體" w:hAnsi="標楷體"/>
        <w:sz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58008" w14:textId="77777777" w:rsidR="004F4249" w:rsidRDefault="004F4249" w:rsidP="00194982">
      <w:r>
        <w:separator/>
      </w:r>
    </w:p>
  </w:footnote>
  <w:footnote w:type="continuationSeparator" w:id="0">
    <w:p w14:paraId="0F5110E3" w14:textId="77777777" w:rsidR="004F4249" w:rsidRDefault="004F4249" w:rsidP="001949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3641"/>
    <w:multiLevelType w:val="hybridMultilevel"/>
    <w:tmpl w:val="8B1064B0"/>
    <w:lvl w:ilvl="0" w:tplc="936AE2C6">
      <w:start w:val="1"/>
      <w:numFmt w:val="bullet"/>
      <w:lvlText w:val=""/>
      <w:lvlJc w:val="left"/>
      <w:pPr>
        <w:ind w:left="480" w:hanging="480"/>
      </w:pPr>
      <w:rPr>
        <w:rFonts w:ascii="Wingdings" w:hAnsi="Wingdings" w:hint="default"/>
        <w:color w:val="808080"/>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15:restartNumberingAfterBreak="0">
    <w:nsid w:val="0CFE0E3A"/>
    <w:multiLevelType w:val="hybridMultilevel"/>
    <w:tmpl w:val="EA16F082"/>
    <w:lvl w:ilvl="0" w:tplc="4C70B314">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1BB780B"/>
    <w:multiLevelType w:val="hybridMultilevel"/>
    <w:tmpl w:val="2BC6D430"/>
    <w:lvl w:ilvl="0" w:tplc="8588237A">
      <w:start w:val="1"/>
      <w:numFmt w:val="bullet"/>
      <w:lvlText w:val="w"/>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E425CF9"/>
    <w:multiLevelType w:val="hybridMultilevel"/>
    <w:tmpl w:val="F23A59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63EF265C"/>
    <w:multiLevelType w:val="hybridMultilevel"/>
    <w:tmpl w:val="34DC545A"/>
    <w:lvl w:ilvl="0" w:tplc="2BA6EB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25C0816"/>
    <w:multiLevelType w:val="hybridMultilevel"/>
    <w:tmpl w:val="A3DA70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59C"/>
    <w:rsid w:val="00013D2A"/>
    <w:rsid w:val="0001459C"/>
    <w:rsid w:val="00047C21"/>
    <w:rsid w:val="00065AF3"/>
    <w:rsid w:val="000906FF"/>
    <w:rsid w:val="000B18ED"/>
    <w:rsid w:val="00162EA8"/>
    <w:rsid w:val="00194982"/>
    <w:rsid w:val="00195F79"/>
    <w:rsid w:val="001C166F"/>
    <w:rsid w:val="00200228"/>
    <w:rsid w:val="00232530"/>
    <w:rsid w:val="00287C65"/>
    <w:rsid w:val="00307F40"/>
    <w:rsid w:val="00334375"/>
    <w:rsid w:val="00406D42"/>
    <w:rsid w:val="0041765C"/>
    <w:rsid w:val="0042710B"/>
    <w:rsid w:val="004C2E2A"/>
    <w:rsid w:val="004F4249"/>
    <w:rsid w:val="00541598"/>
    <w:rsid w:val="00585F6D"/>
    <w:rsid w:val="00591514"/>
    <w:rsid w:val="00595BCB"/>
    <w:rsid w:val="006151FB"/>
    <w:rsid w:val="006400E9"/>
    <w:rsid w:val="00653553"/>
    <w:rsid w:val="006B5CD2"/>
    <w:rsid w:val="00741797"/>
    <w:rsid w:val="0074346E"/>
    <w:rsid w:val="00776FC3"/>
    <w:rsid w:val="007A5222"/>
    <w:rsid w:val="007D6100"/>
    <w:rsid w:val="0086136E"/>
    <w:rsid w:val="00865B7D"/>
    <w:rsid w:val="00886071"/>
    <w:rsid w:val="00892834"/>
    <w:rsid w:val="008E3078"/>
    <w:rsid w:val="009035A1"/>
    <w:rsid w:val="00917D99"/>
    <w:rsid w:val="00992AC7"/>
    <w:rsid w:val="009B5A1B"/>
    <w:rsid w:val="009E1157"/>
    <w:rsid w:val="009F545B"/>
    <w:rsid w:val="00A50CEC"/>
    <w:rsid w:val="00A55C49"/>
    <w:rsid w:val="00A5725A"/>
    <w:rsid w:val="00A63B23"/>
    <w:rsid w:val="00AB161D"/>
    <w:rsid w:val="00B0060D"/>
    <w:rsid w:val="00B236DE"/>
    <w:rsid w:val="00B26DCC"/>
    <w:rsid w:val="00B3314B"/>
    <w:rsid w:val="00B622F5"/>
    <w:rsid w:val="00B9271D"/>
    <w:rsid w:val="00BA4DCC"/>
    <w:rsid w:val="00BD58B3"/>
    <w:rsid w:val="00C05202"/>
    <w:rsid w:val="00C05718"/>
    <w:rsid w:val="00C211BC"/>
    <w:rsid w:val="00C46EE8"/>
    <w:rsid w:val="00D31741"/>
    <w:rsid w:val="00D43C4B"/>
    <w:rsid w:val="00D63116"/>
    <w:rsid w:val="00D70BEF"/>
    <w:rsid w:val="00D863CE"/>
    <w:rsid w:val="00DA1D6C"/>
    <w:rsid w:val="00DE6F4C"/>
    <w:rsid w:val="00E07162"/>
    <w:rsid w:val="00E51BF4"/>
    <w:rsid w:val="00E72D2B"/>
    <w:rsid w:val="00E72DEC"/>
    <w:rsid w:val="00E85A13"/>
    <w:rsid w:val="00E94913"/>
    <w:rsid w:val="00EA6631"/>
    <w:rsid w:val="00EB2817"/>
    <w:rsid w:val="00EB2C06"/>
    <w:rsid w:val="00ED2A56"/>
    <w:rsid w:val="00EE7906"/>
    <w:rsid w:val="00F45135"/>
    <w:rsid w:val="00F71841"/>
    <w:rsid w:val="00FE28EC"/>
    <w:rsid w:val="00FF6A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C4B1F"/>
  <w15:docId w15:val="{388B9151-FD0E-4F89-BA6A-D47193A8E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4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8E3078"/>
    <w:pPr>
      <w:ind w:leftChars="200" w:left="480"/>
    </w:pPr>
  </w:style>
  <w:style w:type="paragraph" w:styleId="a6">
    <w:name w:val="Balloon Text"/>
    <w:basedOn w:val="a"/>
    <w:link w:val="a7"/>
    <w:uiPriority w:val="99"/>
    <w:semiHidden/>
    <w:unhideWhenUsed/>
    <w:rsid w:val="006400E9"/>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400E9"/>
    <w:rPr>
      <w:rFonts w:asciiTheme="majorHAnsi" w:eastAsiaTheme="majorEastAsia" w:hAnsiTheme="majorHAnsi" w:cstheme="majorBidi"/>
      <w:sz w:val="18"/>
      <w:szCs w:val="18"/>
    </w:rPr>
  </w:style>
  <w:style w:type="paragraph" w:styleId="a8">
    <w:name w:val="header"/>
    <w:basedOn w:val="a"/>
    <w:link w:val="a9"/>
    <w:uiPriority w:val="99"/>
    <w:unhideWhenUsed/>
    <w:rsid w:val="00194982"/>
    <w:pPr>
      <w:tabs>
        <w:tab w:val="center" w:pos="4153"/>
        <w:tab w:val="right" w:pos="8306"/>
      </w:tabs>
      <w:snapToGrid w:val="0"/>
    </w:pPr>
    <w:rPr>
      <w:sz w:val="20"/>
      <w:szCs w:val="20"/>
    </w:rPr>
  </w:style>
  <w:style w:type="character" w:customStyle="1" w:styleId="a9">
    <w:name w:val="頁首 字元"/>
    <w:basedOn w:val="a0"/>
    <w:link w:val="a8"/>
    <w:uiPriority w:val="99"/>
    <w:rsid w:val="00194982"/>
    <w:rPr>
      <w:sz w:val="20"/>
      <w:szCs w:val="20"/>
    </w:rPr>
  </w:style>
  <w:style w:type="paragraph" w:styleId="aa">
    <w:name w:val="footer"/>
    <w:basedOn w:val="a"/>
    <w:link w:val="ab"/>
    <w:uiPriority w:val="99"/>
    <w:unhideWhenUsed/>
    <w:rsid w:val="00194982"/>
    <w:pPr>
      <w:tabs>
        <w:tab w:val="center" w:pos="4153"/>
        <w:tab w:val="right" w:pos="8306"/>
      </w:tabs>
      <w:snapToGrid w:val="0"/>
    </w:pPr>
    <w:rPr>
      <w:sz w:val="20"/>
      <w:szCs w:val="20"/>
    </w:rPr>
  </w:style>
  <w:style w:type="character" w:customStyle="1" w:styleId="ab">
    <w:name w:val="頁尾 字元"/>
    <w:basedOn w:val="a0"/>
    <w:link w:val="aa"/>
    <w:uiPriority w:val="99"/>
    <w:rsid w:val="00194982"/>
    <w:rPr>
      <w:sz w:val="20"/>
      <w:szCs w:val="20"/>
    </w:rPr>
  </w:style>
  <w:style w:type="paragraph" w:customStyle="1" w:styleId="CM9">
    <w:name w:val="CM9"/>
    <w:basedOn w:val="a"/>
    <w:next w:val="a"/>
    <w:uiPriority w:val="99"/>
    <w:rsid w:val="0074346E"/>
    <w:pPr>
      <w:autoSpaceDE w:val="0"/>
      <w:autoSpaceDN w:val="0"/>
      <w:adjustRightInd w:val="0"/>
    </w:pPr>
    <w:rPr>
      <w:rFonts w:ascii="標楷體" w:eastAsia="標楷體" w:hAnsi="Calibri" w:cs="Times New Roman"/>
      <w:kern w:val="0"/>
      <w:szCs w:val="24"/>
    </w:rPr>
  </w:style>
  <w:style w:type="character" w:customStyle="1" w:styleId="a5">
    <w:name w:val="清單段落 字元"/>
    <w:link w:val="a4"/>
    <w:uiPriority w:val="34"/>
    <w:locked/>
    <w:rsid w:val="0074346E"/>
  </w:style>
  <w:style w:type="character" w:styleId="ac">
    <w:name w:val="Strong"/>
    <w:basedOn w:val="a0"/>
    <w:uiPriority w:val="22"/>
    <w:qFormat/>
    <w:rsid w:val="0074346E"/>
    <w:rPr>
      <w:b/>
      <w:bCs/>
    </w:rPr>
  </w:style>
  <w:style w:type="character" w:styleId="ad">
    <w:name w:val="annotation reference"/>
    <w:basedOn w:val="a0"/>
    <w:uiPriority w:val="99"/>
    <w:semiHidden/>
    <w:unhideWhenUsed/>
    <w:rsid w:val="00A50CEC"/>
    <w:rPr>
      <w:sz w:val="18"/>
      <w:szCs w:val="18"/>
    </w:rPr>
  </w:style>
  <w:style w:type="paragraph" w:styleId="ae">
    <w:name w:val="annotation text"/>
    <w:basedOn w:val="a"/>
    <w:link w:val="af"/>
    <w:uiPriority w:val="99"/>
    <w:semiHidden/>
    <w:unhideWhenUsed/>
    <w:rsid w:val="00A50CEC"/>
  </w:style>
  <w:style w:type="character" w:customStyle="1" w:styleId="af">
    <w:name w:val="註解文字 字元"/>
    <w:basedOn w:val="a0"/>
    <w:link w:val="ae"/>
    <w:uiPriority w:val="99"/>
    <w:semiHidden/>
    <w:rsid w:val="00A50CEC"/>
  </w:style>
  <w:style w:type="paragraph" w:styleId="af0">
    <w:name w:val="annotation subject"/>
    <w:basedOn w:val="ae"/>
    <w:next w:val="ae"/>
    <w:link w:val="af1"/>
    <w:uiPriority w:val="99"/>
    <w:semiHidden/>
    <w:unhideWhenUsed/>
    <w:rsid w:val="00A50CEC"/>
    <w:rPr>
      <w:b/>
      <w:bCs/>
    </w:rPr>
  </w:style>
  <w:style w:type="character" w:customStyle="1" w:styleId="af1">
    <w:name w:val="註解主旨 字元"/>
    <w:basedOn w:val="af"/>
    <w:link w:val="af0"/>
    <w:uiPriority w:val="99"/>
    <w:semiHidden/>
    <w:rsid w:val="00A50CEC"/>
    <w:rPr>
      <w:b/>
      <w:bCs/>
    </w:rPr>
  </w:style>
  <w:style w:type="paragraph" w:styleId="3">
    <w:name w:val="Body Text Indent 3"/>
    <w:basedOn w:val="a"/>
    <w:link w:val="30"/>
    <w:semiHidden/>
    <w:unhideWhenUsed/>
    <w:rsid w:val="00EB2817"/>
    <w:pPr>
      <w:spacing w:line="440" w:lineRule="exact"/>
      <w:ind w:leftChars="250" w:left="840" w:hangingChars="100" w:hanging="240"/>
    </w:pPr>
    <w:rPr>
      <w:rFonts w:ascii="標楷體" w:eastAsia="標楷體" w:hAnsi="Times New Roman" w:cs="Times New Roman"/>
      <w:color w:val="000000"/>
      <w:szCs w:val="20"/>
    </w:rPr>
  </w:style>
  <w:style w:type="character" w:customStyle="1" w:styleId="30">
    <w:name w:val="本文縮排 3 字元"/>
    <w:basedOn w:val="a0"/>
    <w:link w:val="3"/>
    <w:semiHidden/>
    <w:rsid w:val="00EB2817"/>
    <w:rPr>
      <w:rFonts w:ascii="標楷體" w:eastAsia="標楷體"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278941">
      <w:bodyDiv w:val="1"/>
      <w:marLeft w:val="0"/>
      <w:marRight w:val="0"/>
      <w:marTop w:val="0"/>
      <w:marBottom w:val="0"/>
      <w:divBdr>
        <w:top w:val="none" w:sz="0" w:space="0" w:color="auto"/>
        <w:left w:val="none" w:sz="0" w:space="0" w:color="auto"/>
        <w:bottom w:val="none" w:sz="0" w:space="0" w:color="auto"/>
        <w:right w:val="none" w:sz="0" w:space="0" w:color="auto"/>
      </w:divBdr>
    </w:div>
    <w:div w:id="1350645891">
      <w:bodyDiv w:val="1"/>
      <w:marLeft w:val="0"/>
      <w:marRight w:val="0"/>
      <w:marTop w:val="0"/>
      <w:marBottom w:val="0"/>
      <w:divBdr>
        <w:top w:val="none" w:sz="0" w:space="0" w:color="auto"/>
        <w:left w:val="none" w:sz="0" w:space="0" w:color="auto"/>
        <w:bottom w:val="none" w:sz="0" w:space="0" w:color="auto"/>
        <w:right w:val="none" w:sz="0" w:space="0" w:color="auto"/>
      </w:divBdr>
    </w:div>
    <w:div w:id="206648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878C5-9B14-412F-AD17-8DB1AB2A2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292</Words>
  <Characters>1668</Characters>
  <Application>Microsoft Office Word</Application>
  <DocSecurity>0</DocSecurity>
  <Lines>13</Lines>
  <Paragraphs>3</Paragraphs>
  <ScaleCrop>false</ScaleCrop>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WEN-SHENG LI</dc:creator>
  <cp:lastModifiedBy>USER</cp:lastModifiedBy>
  <cp:revision>2</cp:revision>
  <cp:lastPrinted>2021-05-12T08:47:00Z</cp:lastPrinted>
  <dcterms:created xsi:type="dcterms:W3CDTF">2021-07-14T05:50:00Z</dcterms:created>
  <dcterms:modified xsi:type="dcterms:W3CDTF">2021-07-14T05:50:00Z</dcterms:modified>
</cp:coreProperties>
</file>